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exact"/>
        <w:rPr>
          <w:rFonts w:hint="eastAsia" w:ascii="ＭＳ 明朝" w:hAnsi="ＭＳ 明朝" w:eastAsia="ＭＳ 明朝" w:cs="ＭＳ 明朝"/>
          <w:sz w:val="24"/>
          <w:szCs w:val="24"/>
        </w:rPr>
      </w:pPr>
      <w:bookmarkStart w:id="0" w:name="_GoBack"/>
      <w:bookmarkEnd w:id="0"/>
      <w:r>
        <w:rPr>
          <w:rFonts w:hint="eastAsia" w:ascii="ＭＳ 明朝" w:hAnsi="ＭＳ 明朝" w:eastAsia="ＭＳ 明朝" w:cs="ＭＳ 明朝"/>
          <w:sz w:val="24"/>
          <w:szCs w:val="24"/>
        </w:rPr>
        <w:t>内閣総理大臣 菅義偉 様</w:t>
      </w:r>
    </w:p>
    <w:p>
      <w:pPr>
        <w:spacing w:line="360" w:lineRule="exact"/>
        <w:rPr>
          <w:rFonts w:hint="eastAsia" w:ascii="ＭＳ 明朝" w:hAnsi="ＭＳ 明朝" w:eastAsia="ＭＳ 明朝" w:cs="ＭＳ 明朝"/>
          <w:sz w:val="22"/>
        </w:rPr>
      </w:pPr>
    </w:p>
    <w:p>
      <w:pPr>
        <w:spacing w:line="360" w:lineRule="exact"/>
        <w:jc w:val="center"/>
        <w:rPr>
          <w:rFonts w:hint="eastAsia" w:ascii="ＭＳ 明朝" w:hAnsi="ＭＳ 明朝" w:eastAsia="ＭＳ 明朝" w:cs="ＭＳ 明朝"/>
          <w:sz w:val="28"/>
          <w:szCs w:val="28"/>
          <w:lang w:eastAsia="ja-JP"/>
        </w:rPr>
      </w:pPr>
      <w:r>
        <w:rPr>
          <w:rFonts w:hint="eastAsia" w:ascii="ＭＳ 明朝" w:hAnsi="ＭＳ 明朝" w:eastAsia="ＭＳ 明朝" w:cs="ＭＳ 明朝"/>
          <w:sz w:val="28"/>
          <w:szCs w:val="28"/>
          <w:lang w:eastAsia="ja-JP"/>
        </w:rPr>
        <w:t>まるで危機感なしの政府追加経済対策（</w:t>
      </w:r>
      <w:r>
        <w:rPr>
          <w:rFonts w:hint="eastAsia" w:ascii="ＭＳ 明朝" w:hAnsi="ＭＳ 明朝" w:eastAsia="ＭＳ 明朝" w:cs="ＭＳ 明朝"/>
          <w:sz w:val="28"/>
          <w:szCs w:val="28"/>
          <w:lang w:val="en-US" w:eastAsia="ja-JP"/>
        </w:rPr>
        <w:t>73兆円）</w:t>
      </w:r>
    </w:p>
    <w:p>
      <w:pPr>
        <w:spacing w:line="360" w:lineRule="exact"/>
        <w:jc w:val="center"/>
        <w:rPr>
          <w:rFonts w:hint="eastAsia" w:ascii="ＭＳ 明朝" w:hAnsi="ＭＳ 明朝" w:eastAsia="ＭＳ 明朝" w:cs="ＭＳ 明朝"/>
          <w:sz w:val="28"/>
          <w:szCs w:val="28"/>
        </w:rPr>
      </w:pPr>
      <w:r>
        <w:rPr>
          <w:rFonts w:hint="eastAsia" w:ascii="ＭＳ 明朝" w:hAnsi="ＭＳ 明朝" w:eastAsia="ＭＳ 明朝" w:cs="ＭＳ 明朝"/>
          <w:sz w:val="28"/>
          <w:szCs w:val="28"/>
        </w:rPr>
        <w:t>感染拡大</w:t>
      </w:r>
      <w:r>
        <w:rPr>
          <w:rFonts w:hint="eastAsia" w:ascii="ＭＳ 明朝" w:hAnsi="ＭＳ 明朝" w:eastAsia="ＭＳ 明朝" w:cs="ＭＳ 明朝"/>
          <w:sz w:val="28"/>
          <w:szCs w:val="28"/>
          <w:lang w:eastAsia="ja-JP"/>
        </w:rPr>
        <w:t>抑止、家計と事業者支援の</w:t>
      </w:r>
      <w:r>
        <w:rPr>
          <w:rFonts w:hint="eastAsia" w:ascii="ＭＳ 明朝" w:hAnsi="ＭＳ 明朝" w:eastAsia="ＭＳ 明朝" w:cs="ＭＳ 明朝"/>
          <w:sz w:val="28"/>
          <w:szCs w:val="28"/>
        </w:rPr>
        <w:t>緊急対策</w:t>
      </w:r>
      <w:r>
        <w:rPr>
          <w:rFonts w:hint="eastAsia" w:ascii="ＭＳ 明朝" w:hAnsi="ＭＳ 明朝" w:eastAsia="ＭＳ 明朝" w:cs="ＭＳ 明朝"/>
          <w:sz w:val="28"/>
          <w:szCs w:val="28"/>
          <w:lang w:eastAsia="ja-JP"/>
        </w:rPr>
        <w:t>こそ直ちにおこなって</w:t>
      </w:r>
      <w:r>
        <w:rPr>
          <w:rFonts w:hint="eastAsia" w:ascii="ＭＳ 明朝" w:hAnsi="ＭＳ 明朝" w:eastAsia="ＭＳ 明朝" w:cs="ＭＳ 明朝"/>
          <w:sz w:val="28"/>
          <w:szCs w:val="28"/>
        </w:rPr>
        <w:t>ください</w:t>
      </w:r>
    </w:p>
    <w:p>
      <w:pPr>
        <w:spacing w:line="360" w:lineRule="exact"/>
        <w:jc w:val="right"/>
        <w:rPr>
          <w:rFonts w:hint="eastAsia" w:ascii="ＭＳ 明朝" w:hAnsi="ＭＳ 明朝" w:eastAsia="ＭＳ 明朝" w:cs="ＭＳ 明朝"/>
          <w:sz w:val="22"/>
        </w:rPr>
      </w:pPr>
    </w:p>
    <w:p>
      <w:pPr>
        <w:spacing w:line="360" w:lineRule="exact"/>
        <w:jc w:val="right"/>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2020年12月11日</w:t>
      </w:r>
    </w:p>
    <w:p>
      <w:pPr>
        <w:spacing w:line="360" w:lineRule="exact"/>
        <w:jc w:val="center"/>
        <w:rPr>
          <w:rFonts w:hint="eastAsia" w:ascii="ＭＳ 明朝" w:hAnsi="ＭＳ 明朝" w:eastAsia="ＭＳ 明朝" w:cs="ＭＳ 明朝"/>
          <w:sz w:val="24"/>
          <w:szCs w:val="24"/>
        </w:rPr>
      </w:pPr>
      <w:r>
        <w:rPr>
          <w:rFonts w:hint="eastAsia" w:ascii="ＭＳ 明朝" w:hAnsi="ＭＳ 明朝" w:eastAsia="ＭＳ 明朝" w:cs="ＭＳ 明朝"/>
          <w:sz w:val="24"/>
          <w:szCs w:val="24"/>
          <w:lang w:eastAsia="ja-JP"/>
        </w:rPr>
        <w:t>　　　　　　　　　　　　　　　　　　　　　　　　　　　　　　　　　　　　　</w:t>
      </w:r>
      <w:r>
        <w:rPr>
          <w:rFonts w:hint="eastAsia" w:ascii="ＭＳ 明朝" w:hAnsi="ＭＳ 明朝" w:eastAsia="ＭＳ 明朝" w:cs="ＭＳ 明朝"/>
          <w:sz w:val="24"/>
          <w:szCs w:val="24"/>
        </w:rPr>
        <w:t>新日本婦人の会</w:t>
      </w:r>
    </w:p>
    <w:p>
      <w:pPr>
        <w:spacing w:line="360" w:lineRule="exact"/>
        <w:jc w:val="right"/>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会長　米山淳子</w:t>
      </w:r>
    </w:p>
    <w:p>
      <w:pPr>
        <w:spacing w:line="360" w:lineRule="exact"/>
        <w:ind w:firstLine="220" w:firstLineChars="100"/>
        <w:rPr>
          <w:rFonts w:hint="eastAsia" w:ascii="ＭＳ 明朝" w:hAnsi="ＭＳ 明朝" w:eastAsia="ＭＳ 明朝" w:cs="ＭＳ 明朝"/>
          <w:sz w:val="22"/>
        </w:rPr>
      </w:pPr>
    </w:p>
    <w:p>
      <w:pPr>
        <w:spacing w:line="360" w:lineRule="exact"/>
        <w:ind w:firstLine="220" w:firstLineChars="100"/>
        <w:rPr>
          <w:rFonts w:hint="eastAsia" w:ascii="ＭＳ 明朝" w:hAnsi="ＭＳ 明朝" w:eastAsia="ＭＳ 明朝" w:cs="ＭＳ 明朝"/>
          <w:sz w:val="22"/>
        </w:rPr>
      </w:pPr>
      <w:r>
        <w:rPr>
          <w:rFonts w:hint="eastAsia" w:ascii="ＭＳ 明朝" w:hAnsi="ＭＳ 明朝" w:eastAsia="ＭＳ 明朝" w:cs="ＭＳ 明朝"/>
          <w:sz w:val="22"/>
        </w:rPr>
        <w:t>連日、各地で新型コロナウイルスの新規感染者数が過去最高を更新し、重症者数の増加も収まる傾向が見られません。北海道・旭川市や大阪市など急激に感染者数が増加している地域では、通常業務が</w:t>
      </w:r>
      <w:r>
        <w:rPr>
          <w:rFonts w:hint="eastAsia" w:ascii="ＭＳ 明朝" w:hAnsi="ＭＳ 明朝" w:eastAsia="ＭＳ 明朝" w:cs="ＭＳ 明朝"/>
          <w:sz w:val="22"/>
          <w:lang w:eastAsia="ja-JP"/>
        </w:rPr>
        <w:t>まったく</w:t>
      </w:r>
      <w:r>
        <w:rPr>
          <w:rFonts w:hint="eastAsia" w:ascii="ＭＳ 明朝" w:hAnsi="ＭＳ 明朝" w:eastAsia="ＭＳ 明朝" w:cs="ＭＳ 明朝"/>
          <w:sz w:val="22"/>
        </w:rPr>
        <w:t>できなくなるなど、医療崩壊ともいえる事態が起きています。当会にも、ガン手術を控えた</w:t>
      </w:r>
      <w:r>
        <w:rPr>
          <w:rFonts w:hint="eastAsia" w:ascii="ＭＳ 明朝" w:hAnsi="ＭＳ 明朝" w:eastAsia="ＭＳ 明朝" w:cs="ＭＳ 明朝"/>
          <w:sz w:val="22"/>
          <w:lang w:eastAsia="ja-JP"/>
        </w:rPr>
        <w:t>、</w:t>
      </w:r>
      <w:r>
        <w:rPr>
          <w:rFonts w:hint="eastAsia" w:ascii="ＭＳ 明朝" w:hAnsi="ＭＳ 明朝" w:eastAsia="ＭＳ 明朝" w:cs="ＭＳ 明朝"/>
          <w:sz w:val="22"/>
        </w:rPr>
        <w:t>医療崩壊寸前の地域に住む会員から「このままの状況で、本当に手術ができるのか」と不安の声が届いています。</w:t>
      </w:r>
    </w:p>
    <w:p>
      <w:pPr>
        <w:spacing w:line="360" w:lineRule="exact"/>
        <w:ind w:firstLine="220" w:firstLineChars="100"/>
        <w:rPr>
          <w:rFonts w:hint="eastAsia" w:ascii="ＭＳ 明朝" w:hAnsi="ＭＳ 明朝" w:eastAsia="ＭＳ 明朝" w:cs="ＭＳ 明朝"/>
          <w:sz w:val="22"/>
        </w:rPr>
      </w:pPr>
    </w:p>
    <w:p>
      <w:pPr>
        <w:spacing w:line="360" w:lineRule="exact"/>
        <w:ind w:firstLine="220" w:firstLineChars="100"/>
        <w:rPr>
          <w:rFonts w:hint="eastAsia" w:ascii="ＭＳ 明朝" w:hAnsi="ＭＳ 明朝" w:eastAsia="ＭＳ 明朝" w:cs="ＭＳ 明朝"/>
          <w:sz w:val="22"/>
        </w:rPr>
      </w:pPr>
      <w:r>
        <w:rPr>
          <w:rFonts w:hint="eastAsia" w:ascii="ＭＳ 明朝" w:hAnsi="ＭＳ 明朝" w:eastAsia="ＭＳ 明朝" w:cs="ＭＳ 明朝"/>
          <w:sz w:val="22"/>
        </w:rPr>
        <w:t>こ</w:t>
      </w:r>
      <w:r>
        <w:rPr>
          <w:rFonts w:hint="eastAsia" w:ascii="ＭＳ 明朝" w:hAnsi="ＭＳ 明朝" w:eastAsia="ＭＳ 明朝" w:cs="ＭＳ 明朝"/>
          <w:sz w:val="22"/>
          <w:lang w:eastAsia="ja-JP"/>
        </w:rPr>
        <w:t>うした緊急事態の</w:t>
      </w:r>
      <w:r>
        <w:rPr>
          <w:rFonts w:hint="eastAsia" w:ascii="ＭＳ 明朝" w:hAnsi="ＭＳ 明朝" w:eastAsia="ＭＳ 明朝" w:cs="ＭＳ 明朝"/>
          <w:sz w:val="22"/>
        </w:rPr>
        <w:t>中、</w:t>
      </w:r>
      <w:r>
        <w:rPr>
          <w:rFonts w:hint="eastAsia" w:ascii="ＭＳ 明朝" w:hAnsi="ＭＳ 明朝" w:eastAsia="ＭＳ 明朝" w:cs="ＭＳ 明朝"/>
          <w:sz w:val="22"/>
          <w:lang w:eastAsia="ja-JP"/>
        </w:rPr>
        <w:t>菅政権が</w:t>
      </w:r>
      <w:r>
        <w:rPr>
          <w:rFonts w:hint="eastAsia" w:ascii="ＭＳ 明朝" w:hAnsi="ＭＳ 明朝" w:eastAsia="ＭＳ 明朝" w:cs="ＭＳ 明朝"/>
          <w:sz w:val="22"/>
          <w:lang w:val="en-US" w:eastAsia="ja-JP"/>
        </w:rPr>
        <w:t>8日に臨時閣議で決定した73兆円の</w:t>
      </w:r>
      <w:r>
        <w:rPr>
          <w:rFonts w:hint="eastAsia" w:ascii="ＭＳ 明朝" w:hAnsi="ＭＳ 明朝" w:eastAsia="ＭＳ 明朝" w:cs="ＭＳ 明朝"/>
          <w:sz w:val="22"/>
        </w:rPr>
        <w:t>追加経済対策</w:t>
      </w:r>
      <w:r>
        <w:rPr>
          <w:rFonts w:hint="eastAsia" w:ascii="ＭＳ 明朝" w:hAnsi="ＭＳ 明朝" w:eastAsia="ＭＳ 明朝" w:cs="ＭＳ 明朝"/>
          <w:sz w:val="22"/>
          <w:lang w:eastAsia="ja-JP"/>
        </w:rPr>
        <w:t>（来年</w:t>
      </w:r>
      <w:r>
        <w:rPr>
          <w:rFonts w:hint="eastAsia" w:ascii="ＭＳ 明朝" w:hAnsi="ＭＳ 明朝" w:eastAsia="ＭＳ 明朝" w:cs="ＭＳ 明朝"/>
          <w:sz w:val="22"/>
          <w:lang w:val="en-US" w:eastAsia="ja-JP"/>
        </w:rPr>
        <w:t>1月の通常国会に提出する第３次補正予算案）</w:t>
      </w:r>
      <w:r>
        <w:rPr>
          <w:rFonts w:hint="eastAsia" w:ascii="ＭＳ 明朝" w:hAnsi="ＭＳ 明朝" w:eastAsia="ＭＳ 明朝" w:cs="ＭＳ 明朝"/>
          <w:sz w:val="22"/>
        </w:rPr>
        <w:t>は</w:t>
      </w:r>
      <w:r>
        <w:rPr>
          <w:rFonts w:hint="eastAsia" w:ascii="ＭＳ 明朝" w:hAnsi="ＭＳ 明朝" w:eastAsia="ＭＳ 明朝" w:cs="ＭＳ 明朝"/>
          <w:sz w:val="22"/>
          <w:lang w:eastAsia="ja-JP"/>
        </w:rPr>
        <w:t>、</w:t>
      </w:r>
      <w:r>
        <w:rPr>
          <w:rFonts w:hint="eastAsia" w:ascii="ＭＳ 明朝" w:hAnsi="ＭＳ 明朝" w:eastAsia="ＭＳ 明朝" w:cs="ＭＳ 明朝"/>
          <w:sz w:val="22"/>
        </w:rPr>
        <w:t>ＧoToキャンペーンの延長や、</w:t>
      </w:r>
      <w:r>
        <w:rPr>
          <w:rFonts w:hint="eastAsia" w:ascii="ＭＳ 明朝" w:hAnsi="ＭＳ 明朝" w:eastAsia="ＭＳ 明朝" w:cs="ＭＳ 明朝"/>
          <w:sz w:val="22"/>
          <w:lang w:eastAsia="ja-JP"/>
        </w:rPr>
        <w:t>マイナンバーカード普及をはじめ</w:t>
      </w:r>
      <w:r>
        <w:rPr>
          <w:rFonts w:hint="eastAsia" w:ascii="ＭＳ 明朝" w:hAnsi="ＭＳ 明朝" w:eastAsia="ＭＳ 明朝" w:cs="ＭＳ 明朝"/>
          <w:sz w:val="22"/>
        </w:rPr>
        <w:t>デジタル化推進策など経済構造の転換や国土強靱化など</w:t>
      </w:r>
      <w:r>
        <w:rPr>
          <w:rFonts w:hint="eastAsia" w:ascii="ＭＳ 明朝" w:hAnsi="ＭＳ 明朝" w:eastAsia="ＭＳ 明朝" w:cs="ＭＳ 明朝"/>
          <w:sz w:val="22"/>
          <w:lang w:eastAsia="ja-JP"/>
        </w:rPr>
        <w:t>、</w:t>
      </w:r>
      <w:r>
        <w:rPr>
          <w:rFonts w:hint="eastAsia" w:ascii="ＭＳ 明朝" w:hAnsi="ＭＳ 明朝" w:eastAsia="ＭＳ 明朝" w:cs="ＭＳ 明朝"/>
          <w:sz w:val="22"/>
        </w:rPr>
        <w:t>コロナ後に軸足を置いた、いま急ぐ必要のないもの</w:t>
      </w:r>
      <w:r>
        <w:rPr>
          <w:rFonts w:hint="eastAsia" w:ascii="ＭＳ 明朝" w:hAnsi="ＭＳ 明朝" w:eastAsia="ＭＳ 明朝" w:cs="ＭＳ 明朝"/>
          <w:sz w:val="22"/>
          <w:lang w:eastAsia="ja-JP"/>
        </w:rPr>
        <w:t>を</w:t>
      </w:r>
      <w:r>
        <w:rPr>
          <w:rFonts w:hint="eastAsia" w:ascii="ＭＳ 明朝" w:hAnsi="ＭＳ 明朝" w:eastAsia="ＭＳ 明朝" w:cs="ＭＳ 明朝"/>
          <w:sz w:val="22"/>
        </w:rPr>
        <w:t>多く含んでいます。国民の望むものとは</w:t>
      </w:r>
      <w:r>
        <w:rPr>
          <w:rFonts w:hint="eastAsia" w:ascii="ＭＳ 明朝" w:hAnsi="ＭＳ 明朝" w:eastAsia="ＭＳ 明朝" w:cs="ＭＳ 明朝"/>
          <w:sz w:val="22"/>
          <w:lang w:eastAsia="ja-JP"/>
        </w:rPr>
        <w:t>さかさま</w:t>
      </w:r>
      <w:r>
        <w:rPr>
          <w:rFonts w:hint="eastAsia" w:ascii="ＭＳ 明朝" w:hAnsi="ＭＳ 明朝" w:eastAsia="ＭＳ 明朝" w:cs="ＭＳ 明朝"/>
          <w:sz w:val="22"/>
        </w:rPr>
        <w:t>の政策に巨額の予算を費やすことに怒りを禁じえません。</w:t>
      </w:r>
      <w:r>
        <w:rPr>
          <w:rFonts w:hint="eastAsia" w:ascii="ＭＳ 明朝" w:hAnsi="ＭＳ 明朝" w:eastAsia="ＭＳ 明朝" w:cs="ＭＳ 明朝"/>
          <w:sz w:val="22"/>
          <w:lang w:eastAsia="ja-JP"/>
        </w:rPr>
        <w:t>第２次補正予算の予備費から直ぐ使う</w:t>
      </w:r>
      <w:r>
        <w:rPr>
          <w:rFonts w:hint="eastAsia" w:ascii="ＭＳ 明朝" w:hAnsi="ＭＳ 明朝" w:eastAsia="ＭＳ 明朝" w:cs="ＭＳ 明朝"/>
          <w:sz w:val="22"/>
          <w:lang w:val="en-US" w:eastAsia="ja-JP"/>
        </w:rPr>
        <w:t>3800億円のうち、3000億円は</w:t>
      </w:r>
      <w:r>
        <w:rPr>
          <w:rFonts w:hint="eastAsia" w:ascii="ＭＳ 明朝" w:hAnsi="ＭＳ 明朝" w:eastAsia="ＭＳ 明朝" w:cs="ＭＳ 明朝"/>
          <w:sz w:val="22"/>
        </w:rPr>
        <w:t>ＧoTo</w:t>
      </w:r>
      <w:r>
        <w:rPr>
          <w:rFonts w:hint="eastAsia" w:ascii="ＭＳ 明朝" w:hAnsi="ＭＳ 明朝" w:eastAsia="ＭＳ 明朝" w:cs="ＭＳ 明朝"/>
          <w:sz w:val="22"/>
          <w:lang w:eastAsia="ja-JP"/>
        </w:rPr>
        <w:t>トラベル向けです。</w:t>
      </w:r>
      <w:r>
        <w:rPr>
          <w:rFonts w:hint="eastAsia" w:ascii="ＭＳ 明朝" w:hAnsi="ＭＳ 明朝" w:eastAsia="ＭＳ 明朝" w:cs="ＭＳ 明朝"/>
          <w:sz w:val="22"/>
        </w:rPr>
        <w:t>今のこの時点で</w:t>
      </w:r>
      <w:r>
        <w:rPr>
          <w:rFonts w:hint="eastAsia" w:ascii="ＭＳ 明朝" w:hAnsi="ＭＳ 明朝" w:eastAsia="ＭＳ 明朝" w:cs="ＭＳ 明朝"/>
          <w:sz w:val="22"/>
          <w:lang w:eastAsia="ja-JP"/>
        </w:rPr>
        <w:t>、専門家や国民の声</w:t>
      </w:r>
      <w:r>
        <w:rPr>
          <w:rFonts w:hint="eastAsia" w:ascii="ＭＳ 明朝" w:hAnsi="ＭＳ 明朝" w:eastAsia="ＭＳ 明朝" w:cs="ＭＳ 明朝"/>
          <w:sz w:val="22"/>
        </w:rPr>
        <w:t>を聞き入れ</w:t>
      </w:r>
      <w:r>
        <w:rPr>
          <w:rFonts w:hint="eastAsia" w:ascii="ＭＳ 明朝" w:hAnsi="ＭＳ 明朝" w:eastAsia="ＭＳ 明朝" w:cs="ＭＳ 明朝"/>
          <w:sz w:val="22"/>
          <w:lang w:eastAsia="ja-JP"/>
        </w:rPr>
        <w:t>ずに</w:t>
      </w:r>
      <w:r>
        <w:rPr>
          <w:rFonts w:hint="eastAsia" w:ascii="ＭＳ 明朝" w:hAnsi="ＭＳ 明朝" w:eastAsia="ＭＳ 明朝" w:cs="ＭＳ 明朝"/>
          <w:sz w:val="22"/>
        </w:rPr>
        <w:t>ＧoToトラベルを全国で中止しないことは、</w:t>
      </w:r>
      <w:r>
        <w:rPr>
          <w:rFonts w:hint="eastAsia" w:ascii="ＭＳ 明朝" w:hAnsi="ＭＳ 明朝" w:eastAsia="ＭＳ 明朝" w:cs="ＭＳ 明朝"/>
          <w:sz w:val="22"/>
          <w:lang w:eastAsia="ja-JP"/>
        </w:rPr>
        <w:t>政府</w:t>
      </w:r>
      <w:r>
        <w:rPr>
          <w:rFonts w:hint="eastAsia" w:ascii="ＭＳ 明朝" w:hAnsi="ＭＳ 明朝" w:eastAsia="ＭＳ 明朝" w:cs="ＭＳ 明朝"/>
          <w:sz w:val="22"/>
        </w:rPr>
        <w:t>がコロナ感染を拡大</w:t>
      </w:r>
      <w:r>
        <w:rPr>
          <w:rFonts w:hint="eastAsia" w:ascii="ＭＳ 明朝" w:hAnsi="ＭＳ 明朝" w:eastAsia="ＭＳ 明朝" w:cs="ＭＳ 明朝"/>
          <w:sz w:val="22"/>
          <w:lang w:eastAsia="ja-JP"/>
        </w:rPr>
        <w:t>させ</w:t>
      </w:r>
      <w:r>
        <w:rPr>
          <w:rFonts w:hint="eastAsia" w:ascii="ＭＳ 明朝" w:hAnsi="ＭＳ 明朝" w:eastAsia="ＭＳ 明朝" w:cs="ＭＳ 明朝"/>
          <w:sz w:val="22"/>
        </w:rPr>
        <w:t>ていると言っても過言ではありません。</w:t>
      </w:r>
    </w:p>
    <w:p>
      <w:pPr>
        <w:spacing w:line="360" w:lineRule="exact"/>
        <w:ind w:firstLine="220" w:firstLineChars="100"/>
        <w:rPr>
          <w:rFonts w:hint="eastAsia" w:ascii="ＭＳ 明朝" w:hAnsi="ＭＳ 明朝" w:eastAsia="ＭＳ 明朝" w:cs="ＭＳ 明朝"/>
          <w:sz w:val="22"/>
        </w:rPr>
      </w:pPr>
    </w:p>
    <w:p>
      <w:pPr>
        <w:spacing w:line="360" w:lineRule="exact"/>
        <w:ind w:firstLine="220" w:firstLineChars="100"/>
        <w:rPr>
          <w:rFonts w:hint="eastAsia" w:ascii="ＭＳ 明朝" w:hAnsi="ＭＳ 明朝" w:eastAsia="ＭＳ 明朝" w:cs="ＭＳ 明朝"/>
          <w:sz w:val="22"/>
        </w:rPr>
      </w:pPr>
      <w:r>
        <w:rPr>
          <w:rFonts w:hint="eastAsia" w:ascii="ＭＳ 明朝" w:hAnsi="ＭＳ 明朝" w:eastAsia="ＭＳ 明朝" w:cs="ＭＳ 明朝"/>
          <w:sz w:val="22"/>
        </w:rPr>
        <w:t>国民が望んでいるのはコロナ禍への直接的な対策です。特に、医療崩壊の危機に瀕し、看護師をはじめとしたスタッフ不足にあえぐ医療分野への支出が急がれます。そして、女性をはじめとした非正規労働者の置かれた状況も深刻です。雇用対策</w:t>
      </w:r>
      <w:r>
        <w:rPr>
          <w:rFonts w:hint="eastAsia" w:ascii="ＭＳ 明朝" w:hAnsi="ＭＳ 明朝" w:eastAsia="ＭＳ 明朝" w:cs="ＭＳ 明朝"/>
          <w:sz w:val="22"/>
          <w:lang w:eastAsia="ja-JP"/>
        </w:rPr>
        <w:t>や</w:t>
      </w:r>
      <w:r>
        <w:rPr>
          <w:rFonts w:hint="eastAsia" w:ascii="ＭＳ 明朝" w:hAnsi="ＭＳ 明朝" w:eastAsia="ＭＳ 明朝" w:cs="ＭＳ 明朝"/>
          <w:sz w:val="22"/>
        </w:rPr>
        <w:t>危機に直面している中小零細企業支援が急がれているものです。年末を迎え、少なくない国民が生活の危機に瀕しています。</w:t>
      </w:r>
      <w:r>
        <w:rPr>
          <w:rFonts w:hint="eastAsia" w:ascii="ＭＳ 明朝" w:hAnsi="ＭＳ 明朝" w:eastAsia="ＭＳ 明朝" w:cs="ＭＳ 明朝"/>
          <w:sz w:val="22"/>
          <w:lang w:eastAsia="ja-JP"/>
        </w:rPr>
        <w:t>菅政権の</w:t>
      </w:r>
      <w:r>
        <w:rPr>
          <w:rFonts w:hint="eastAsia" w:ascii="ＭＳ 明朝" w:hAnsi="ＭＳ 明朝" w:eastAsia="ＭＳ 明朝" w:cs="ＭＳ 明朝"/>
          <w:sz w:val="22"/>
        </w:rPr>
        <w:t>無策のしわ寄せは、より弱いものに向かいます。経済成長を望むのであれば、感染を抑え込むことこそが最大の経済対策</w:t>
      </w:r>
      <w:r>
        <w:rPr>
          <w:rFonts w:hint="eastAsia" w:ascii="ＭＳ 明朝" w:hAnsi="ＭＳ 明朝" w:eastAsia="ＭＳ 明朝" w:cs="ＭＳ 明朝"/>
          <w:sz w:val="22"/>
          <w:lang w:eastAsia="ja-JP"/>
        </w:rPr>
        <w:t>と</w:t>
      </w:r>
      <w:r>
        <w:rPr>
          <w:rFonts w:hint="eastAsia" w:ascii="ＭＳ 明朝" w:hAnsi="ＭＳ 明朝" w:eastAsia="ＭＳ 明朝" w:cs="ＭＳ 明朝"/>
          <w:sz w:val="22"/>
        </w:rPr>
        <w:t>なります。</w:t>
      </w:r>
      <w:r>
        <w:rPr>
          <w:rFonts w:hint="eastAsia" w:ascii="ＭＳ 明朝" w:hAnsi="ＭＳ 明朝" w:eastAsia="ＭＳ 明朝" w:cs="ＭＳ 明朝"/>
          <w:sz w:val="22"/>
          <w:lang w:val="en-US" w:eastAsia="ja-JP"/>
        </w:rPr>
        <w:t>7兆円の予備費を使い、いま</w:t>
      </w:r>
      <w:r>
        <w:rPr>
          <w:rFonts w:hint="eastAsia" w:ascii="ＭＳ 明朝" w:hAnsi="ＭＳ 明朝" w:eastAsia="ＭＳ 明朝" w:cs="ＭＳ 明朝"/>
          <w:sz w:val="22"/>
        </w:rPr>
        <w:t>必要な対策を至急</w:t>
      </w:r>
      <w:r>
        <w:rPr>
          <w:rFonts w:hint="eastAsia" w:ascii="ＭＳ 明朝" w:hAnsi="ＭＳ 明朝" w:eastAsia="ＭＳ 明朝" w:cs="ＭＳ 明朝"/>
          <w:sz w:val="22"/>
          <w:lang w:eastAsia="ja-JP"/>
        </w:rPr>
        <w:t>おこなうよう</w:t>
      </w:r>
      <w:r>
        <w:rPr>
          <w:rFonts w:hint="eastAsia" w:ascii="ＭＳ 明朝" w:hAnsi="ＭＳ 明朝" w:eastAsia="ＭＳ 明朝" w:cs="ＭＳ 明朝"/>
          <w:sz w:val="22"/>
        </w:rPr>
        <w:t>、以下要請します。</w:t>
      </w:r>
    </w:p>
    <w:p>
      <w:pPr>
        <w:spacing w:line="360" w:lineRule="exact"/>
        <w:ind w:firstLine="220" w:firstLineChars="100"/>
        <w:rPr>
          <w:rFonts w:hint="eastAsia" w:ascii="ＭＳ 明朝" w:hAnsi="ＭＳ 明朝" w:eastAsia="ＭＳ 明朝" w:cs="ＭＳ 明朝"/>
          <w:sz w:val="22"/>
        </w:rPr>
      </w:pPr>
    </w:p>
    <w:p>
      <w:pPr>
        <w:pStyle w:val="7"/>
        <w:numPr>
          <w:ilvl w:val="0"/>
          <w:numId w:val="0"/>
        </w:numPr>
        <w:spacing w:line="360" w:lineRule="exact"/>
        <w:ind w:leftChars="0"/>
        <w:rPr>
          <w:rFonts w:hint="eastAsia" w:ascii="ＭＳ 明朝" w:hAnsi="ＭＳ 明朝" w:eastAsia="ＭＳ 明朝" w:cs="ＭＳ 明朝"/>
          <w:sz w:val="22"/>
        </w:rPr>
      </w:pPr>
      <w:r>
        <w:rPr>
          <w:rFonts w:hint="eastAsia" w:ascii="ＭＳ 明朝" w:hAnsi="ＭＳ 明朝" w:eastAsia="ＭＳ 明朝" w:cs="ＭＳ 明朝"/>
          <w:sz w:val="22"/>
          <w:lang w:eastAsia="ja-JP"/>
        </w:rPr>
        <w:t>１、</w:t>
      </w:r>
      <w:r>
        <w:rPr>
          <w:rFonts w:hint="eastAsia" w:ascii="ＭＳ 明朝" w:hAnsi="ＭＳ 明朝" w:eastAsia="ＭＳ 明朝" w:cs="ＭＳ 明朝"/>
          <w:sz w:val="22"/>
        </w:rPr>
        <w:t>ＧoToトラベルは全国</w:t>
      </w:r>
      <w:r>
        <w:rPr>
          <w:rFonts w:hint="eastAsia" w:ascii="ＭＳ 明朝" w:hAnsi="ＭＳ 明朝" w:eastAsia="ＭＳ 明朝" w:cs="ＭＳ 明朝"/>
          <w:sz w:val="22"/>
          <w:lang w:eastAsia="ja-JP"/>
        </w:rPr>
        <w:t>的</w:t>
      </w:r>
      <w:r>
        <w:rPr>
          <w:rFonts w:hint="eastAsia" w:ascii="ＭＳ 明朝" w:hAnsi="ＭＳ 明朝" w:eastAsia="ＭＳ 明朝" w:cs="ＭＳ 明朝"/>
          <w:sz w:val="22"/>
        </w:rPr>
        <w:t>運用を</w:t>
      </w:r>
      <w:r>
        <w:rPr>
          <w:rFonts w:hint="eastAsia" w:ascii="ＭＳ 明朝" w:hAnsi="ＭＳ 明朝" w:eastAsia="ＭＳ 明朝" w:cs="ＭＳ 明朝"/>
          <w:sz w:val="22"/>
          <w:lang w:eastAsia="ja-JP"/>
        </w:rPr>
        <w:t>ただちに</w:t>
      </w:r>
      <w:r>
        <w:rPr>
          <w:rFonts w:hint="eastAsia" w:ascii="ＭＳ 明朝" w:hAnsi="ＭＳ 明朝" w:eastAsia="ＭＳ 明朝" w:cs="ＭＳ 明朝"/>
          <w:sz w:val="22"/>
        </w:rPr>
        <w:t>停止してください。</w:t>
      </w:r>
    </w:p>
    <w:p>
      <w:pPr>
        <w:spacing w:line="360" w:lineRule="exact"/>
        <w:ind w:left="210" w:leftChars="0" w:hanging="210" w:hangingChars="104"/>
        <w:rPr>
          <w:rFonts w:hint="eastAsia" w:ascii="ＭＳ 明朝" w:hAnsi="ＭＳ 明朝" w:eastAsia="ＭＳ 明朝" w:cs="ＭＳ 明朝"/>
          <w:sz w:val="22"/>
        </w:rPr>
      </w:pPr>
      <w:r>
        <w:rPr>
          <w:rFonts w:hint="eastAsia" w:ascii="ＭＳ 明朝" w:hAnsi="ＭＳ 明朝" w:eastAsia="ＭＳ 明朝" w:cs="ＭＳ 明朝"/>
          <w:sz w:val="22"/>
        </w:rPr>
        <w:t>１、新型コロナにより経営が悪化した医療機関の赤字分を補填し、最前線で働く医療・介護労働者の賃金や一時金の悪化を国の責任で改善してください。重症者向けの病床やコロナ患者の病棟を国の責任で急ぎ整備し、深刻な看護師不足に急ぎ対応してください。</w:t>
      </w:r>
    </w:p>
    <w:p>
      <w:pPr>
        <w:spacing w:line="360" w:lineRule="exact"/>
        <w:ind w:left="210" w:leftChars="0" w:hanging="210" w:hangingChars="104"/>
        <w:rPr>
          <w:rFonts w:hint="eastAsia" w:ascii="ＭＳ 明朝" w:hAnsi="ＭＳ 明朝" w:eastAsia="ＭＳ 明朝" w:cs="ＭＳ 明朝"/>
          <w:sz w:val="22"/>
        </w:rPr>
      </w:pPr>
      <w:r>
        <w:rPr>
          <w:rFonts w:hint="eastAsia" w:ascii="ＭＳ 明朝" w:hAnsi="ＭＳ 明朝" w:eastAsia="ＭＳ 明朝" w:cs="ＭＳ 明朝"/>
          <w:sz w:val="22"/>
        </w:rPr>
        <w:t>１、</w:t>
      </w:r>
      <w:r>
        <w:rPr>
          <w:rFonts w:hint="eastAsia" w:ascii="ＭＳ 明朝" w:hAnsi="ＭＳ 明朝" w:eastAsia="ＭＳ 明朝" w:cs="ＭＳ 明朝"/>
          <w:sz w:val="22"/>
          <w:lang w:eastAsia="ja-JP"/>
        </w:rPr>
        <w:t>クラスタ－の発生で大きな社会的影響の出る</w:t>
      </w:r>
      <w:r>
        <w:rPr>
          <w:rFonts w:hint="eastAsia" w:ascii="ＭＳ 明朝" w:hAnsi="ＭＳ 明朝" w:eastAsia="ＭＳ 明朝" w:cs="ＭＳ 明朝"/>
          <w:sz w:val="22"/>
        </w:rPr>
        <w:t>病院や介護施設など</w:t>
      </w:r>
      <w:r>
        <w:rPr>
          <w:rFonts w:hint="eastAsia" w:ascii="ＭＳ 明朝" w:hAnsi="ＭＳ 明朝" w:eastAsia="ＭＳ 明朝" w:cs="ＭＳ 明朝"/>
          <w:sz w:val="22"/>
          <w:lang w:eastAsia="ja-JP"/>
        </w:rPr>
        <w:t>はもとより、必要な所への</w:t>
      </w:r>
      <w:r>
        <w:rPr>
          <w:rFonts w:hint="eastAsia" w:ascii="ＭＳ 明朝" w:hAnsi="ＭＳ 明朝" w:eastAsia="ＭＳ 明朝" w:cs="ＭＳ 明朝"/>
          <w:sz w:val="22"/>
        </w:rPr>
        <w:t>ＰＣＲ検査</w:t>
      </w:r>
      <w:r>
        <w:rPr>
          <w:rFonts w:hint="eastAsia" w:ascii="ＭＳ 明朝" w:hAnsi="ＭＳ 明朝" w:eastAsia="ＭＳ 明朝" w:cs="ＭＳ 明朝"/>
          <w:sz w:val="22"/>
          <w:lang w:eastAsia="ja-JP"/>
        </w:rPr>
        <w:t>の抜本</w:t>
      </w:r>
      <w:r>
        <w:rPr>
          <w:rFonts w:hint="eastAsia" w:ascii="ＭＳ 明朝" w:hAnsi="ＭＳ 明朝" w:eastAsia="ＭＳ 明朝" w:cs="ＭＳ 明朝"/>
          <w:sz w:val="22"/>
        </w:rPr>
        <w:t>拡充</w:t>
      </w:r>
      <w:r>
        <w:rPr>
          <w:rFonts w:hint="eastAsia" w:ascii="ＭＳ 明朝" w:hAnsi="ＭＳ 明朝" w:eastAsia="ＭＳ 明朝" w:cs="ＭＳ 明朝"/>
          <w:sz w:val="22"/>
          <w:lang w:eastAsia="ja-JP"/>
        </w:rPr>
        <w:t>のため、自治体負担をなくす</w:t>
      </w:r>
      <w:r>
        <w:rPr>
          <w:rFonts w:hint="eastAsia" w:ascii="ＭＳ 明朝" w:hAnsi="ＭＳ 明朝" w:eastAsia="ＭＳ 明朝" w:cs="ＭＳ 明朝"/>
          <w:sz w:val="22"/>
        </w:rPr>
        <w:t>全額国庫負担の枠組みを急ぎ</w:t>
      </w:r>
      <w:r>
        <w:rPr>
          <w:rFonts w:hint="eastAsia" w:ascii="ＭＳ 明朝" w:hAnsi="ＭＳ 明朝" w:eastAsia="ＭＳ 明朝" w:cs="ＭＳ 明朝"/>
          <w:sz w:val="22"/>
          <w:lang w:eastAsia="ja-JP"/>
        </w:rPr>
        <w:t>つくって</w:t>
      </w:r>
      <w:r>
        <w:rPr>
          <w:rFonts w:hint="eastAsia" w:ascii="ＭＳ 明朝" w:hAnsi="ＭＳ 明朝" w:eastAsia="ＭＳ 明朝" w:cs="ＭＳ 明朝"/>
          <w:sz w:val="22"/>
        </w:rPr>
        <w:t>ください。</w:t>
      </w:r>
    </w:p>
    <w:p>
      <w:pPr>
        <w:spacing w:line="360" w:lineRule="exact"/>
        <w:ind w:left="210" w:leftChars="0" w:hanging="210" w:hangingChars="104"/>
        <w:rPr>
          <w:rFonts w:hint="eastAsia" w:ascii="ＭＳ 明朝" w:hAnsi="ＭＳ 明朝" w:eastAsia="ＭＳ 明朝" w:cs="ＭＳ 明朝"/>
          <w:sz w:val="22"/>
        </w:rPr>
      </w:pPr>
      <w:r>
        <w:rPr>
          <w:rFonts w:hint="eastAsia" w:ascii="ＭＳ 明朝" w:hAnsi="ＭＳ 明朝" w:eastAsia="ＭＳ 明朝" w:cs="ＭＳ 明朝"/>
          <w:sz w:val="22"/>
          <w:lang w:eastAsia="ja-JP"/>
        </w:rPr>
        <w:t>１、支援からもれている人たちへの</w:t>
      </w:r>
      <w:r>
        <w:rPr>
          <w:rFonts w:hint="eastAsia" w:ascii="ＭＳ 明朝" w:hAnsi="ＭＳ 明朝" w:eastAsia="ＭＳ 明朝" w:cs="ＭＳ 明朝"/>
          <w:sz w:val="22"/>
        </w:rPr>
        <w:t>一律現金給付</w:t>
      </w:r>
      <w:r>
        <w:rPr>
          <w:rFonts w:hint="eastAsia" w:ascii="ＭＳ 明朝" w:hAnsi="ＭＳ 明朝" w:eastAsia="ＭＳ 明朝" w:cs="ＭＳ 明朝"/>
          <w:sz w:val="22"/>
          <w:lang w:eastAsia="ja-JP"/>
        </w:rPr>
        <w:t>、雇用調整助成金や</w:t>
      </w:r>
      <w:r>
        <w:rPr>
          <w:rFonts w:hint="eastAsia" w:ascii="ＭＳ 明朝" w:hAnsi="ＭＳ 明朝" w:eastAsia="ＭＳ 明朝" w:cs="ＭＳ 明朝"/>
          <w:sz w:val="22"/>
        </w:rPr>
        <w:t>持続化給付金</w:t>
      </w:r>
      <w:r>
        <w:rPr>
          <w:rFonts w:hint="eastAsia" w:ascii="ＭＳ 明朝" w:hAnsi="ＭＳ 明朝" w:eastAsia="ＭＳ 明朝" w:cs="ＭＳ 明朝"/>
          <w:sz w:val="22"/>
          <w:lang w:eastAsia="ja-JP"/>
        </w:rPr>
        <w:t>、家賃支援給付金などの簡便な給付への仕組み改善と制度の大幅な延長など、経済的困窮者や中小企業への支援を強めてください。</w:t>
      </w:r>
    </w:p>
    <w:p>
      <w:pPr>
        <w:spacing w:line="360" w:lineRule="exact"/>
        <w:rPr>
          <w:rFonts w:hint="eastAsia" w:ascii="ＭＳ 明朝" w:hAnsi="ＭＳ 明朝" w:eastAsia="ＭＳ 明朝" w:cs="ＭＳ 明朝"/>
          <w:sz w:val="22"/>
        </w:rPr>
      </w:pPr>
      <w:r>
        <w:rPr>
          <w:rFonts w:hint="eastAsia" w:ascii="ＭＳ 明朝" w:hAnsi="ＭＳ 明朝" w:eastAsia="ＭＳ 明朝" w:cs="ＭＳ 明朝"/>
          <w:sz w:val="22"/>
        </w:rPr>
        <w:t>１、消費税率を緊急に5％へ減税し、家計と中小企業を救済してください。</w:t>
      </w:r>
    </w:p>
    <w:p>
      <w:pPr>
        <w:rPr>
          <w:rFonts w:hint="eastAsia" w:ascii="ＭＳ 明朝" w:hAnsi="ＭＳ 明朝" w:eastAsia="ＭＳ 明朝" w:cs="ＭＳ 明朝"/>
        </w:rPr>
      </w:pPr>
    </w:p>
    <w:sectPr>
      <w:pgSz w:w="11906" w:h="16838"/>
      <w:pgMar w:top="986" w:right="969" w:bottom="986" w:left="969" w:header="851" w:footer="992" w:gutter="0"/>
      <w:cols w:space="0" w:num="1"/>
      <w:rtlGutter w:val="0"/>
      <w:docGrid w:type="linesAndChars" w:linePitch="285" w:charSpace="-37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modern"/>
    <w:pitch w:val="default"/>
    <w:sig w:usb0="00000000"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游明朝">
    <w:panose1 w:val="02020400000000000000"/>
    <w:charset w:val="80"/>
    <w:family w:val="swiss"/>
    <w:pitch w:val="default"/>
    <w:sig w:usb0="800002E7" w:usb1="2AC7FCFF" w:usb2="00000012" w:usb3="00000000" w:csb0="2002009F" w:csb1="00000000"/>
  </w:font>
  <w:font w:name="游ゴシック Light">
    <w:panose1 w:val="020B0300000000000000"/>
    <w:charset w:val="80"/>
    <w:family w:val="decorative"/>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 w:name="HGPｺﾞｼｯｸM">
    <w:panose1 w:val="020B0600000000000000"/>
    <w:charset w:val="80"/>
    <w:family w:val="auto"/>
    <w:pitch w:val="default"/>
    <w:sig w:usb0="80000281" w:usb1="28C76CF8" w:usb2="00000010" w:usb3="00000000" w:csb0="00020000" w:csb1="0000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decorative"/>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96"/>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AE"/>
    <w:rsid w:val="00095FAE"/>
    <w:rsid w:val="003D30EB"/>
    <w:rsid w:val="0059696E"/>
    <w:rsid w:val="007018FA"/>
    <w:rsid w:val="00A13A7F"/>
    <w:rsid w:val="00CC0178"/>
    <w:rsid w:val="00D33BE7"/>
    <w:rsid w:val="00E149D5"/>
    <w:rsid w:val="00E827EF"/>
    <w:rsid w:val="35DC3EFC"/>
    <w:rsid w:val="4443791B"/>
    <w:rsid w:val="506065F3"/>
    <w:rsid w:val="52917353"/>
    <w:rsid w:val="557160E7"/>
    <w:rsid w:val="67B45EB6"/>
    <w:rsid w:val="6C5561A0"/>
    <w:rsid w:val="6D8D364D"/>
    <w:rsid w:val="7D610F4F"/>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8"/>
    <w:unhideWhenUsed/>
    <w:uiPriority w:val="99"/>
  </w:style>
  <w:style w:type="paragraph" w:styleId="3">
    <w:name w:val="footer"/>
    <w:basedOn w:val="1"/>
    <w:link w:val="10"/>
    <w:unhideWhenUsed/>
    <w:uiPriority w:val="99"/>
    <w:pPr>
      <w:tabs>
        <w:tab w:val="center" w:pos="4252"/>
        <w:tab w:val="right" w:pos="8504"/>
      </w:tabs>
      <w:snapToGrid w:val="0"/>
    </w:pPr>
  </w:style>
  <w:style w:type="paragraph" w:styleId="4">
    <w:name w:val="header"/>
    <w:basedOn w:val="1"/>
    <w:link w:val="9"/>
    <w:unhideWhenUsed/>
    <w:uiPriority w:val="99"/>
    <w:pPr>
      <w:tabs>
        <w:tab w:val="center" w:pos="4252"/>
        <w:tab w:val="right" w:pos="8504"/>
      </w:tabs>
      <w:snapToGrid w:val="0"/>
    </w:pPr>
  </w:style>
  <w:style w:type="paragraph" w:customStyle="1" w:styleId="7">
    <w:name w:val="List Paragraph"/>
    <w:basedOn w:val="1"/>
    <w:qFormat/>
    <w:uiPriority w:val="34"/>
    <w:pPr>
      <w:ind w:left="840" w:leftChars="400"/>
    </w:pPr>
  </w:style>
  <w:style w:type="character" w:customStyle="1" w:styleId="8">
    <w:name w:val="日付 (文字)"/>
    <w:basedOn w:val="5"/>
    <w:link w:val="2"/>
    <w:semiHidden/>
    <w:uiPriority w:val="99"/>
  </w:style>
  <w:style w:type="character" w:customStyle="1" w:styleId="9">
    <w:name w:val="ヘッダー (文字)"/>
    <w:basedOn w:val="5"/>
    <w:link w:val="4"/>
    <w:uiPriority w:val="99"/>
  </w:style>
  <w:style w:type="character" w:customStyle="1" w:styleId="10">
    <w:name w:val="フッター (文字)"/>
    <w:basedOn w:val="5"/>
    <w:link w:val="3"/>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906</Characters>
  <Lines>7</Lines>
  <Paragraphs>2</Paragraphs>
  <ScaleCrop>false</ScaleCrop>
  <LinksUpToDate>false</LinksUpToDate>
  <CharactersWithSpaces>1062</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2020-12-11T03:19:00Z</dcterms:created>
  <dc:creator>njwa203</dc:creator>
  <cp:lastModifiedBy>njwa02</cp:lastModifiedBy>
  <cp:lastPrinted>2020-12-11T04:57:00Z</cp:lastPrinted>
  <dcterms:modified xsi:type="dcterms:W3CDTF">2020-12-11T05:39:31Z</dcterms:modified>
  <dc:title>内閣総理大臣 菅義偉 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