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8B35F" w14:textId="26A7B976" w:rsidR="006B00F6" w:rsidRPr="006B00F6" w:rsidRDefault="006B00F6" w:rsidP="000A29F8">
      <w:pPr>
        <w:spacing w:line="360" w:lineRule="exact"/>
        <w:rPr>
          <w:rFonts w:ascii="ＭＳ 明朝" w:eastAsia="ＭＳ 明朝" w:hAnsi="ＭＳ 明朝"/>
          <w:szCs w:val="21"/>
        </w:rPr>
      </w:pPr>
      <w:r w:rsidRPr="006B00F6">
        <w:rPr>
          <w:rFonts w:ascii="ＭＳ 明朝" w:eastAsia="ＭＳ 明朝" w:hAnsi="ＭＳ 明朝"/>
          <w:szCs w:val="21"/>
        </w:rPr>
        <w:t>内閣総理大臣</w:t>
      </w:r>
      <w:r w:rsidR="00255742">
        <w:rPr>
          <w:rFonts w:ascii="ＭＳ 明朝" w:eastAsia="ＭＳ 明朝" w:hAnsi="ＭＳ 明朝" w:hint="eastAsia"/>
          <w:szCs w:val="21"/>
        </w:rPr>
        <w:t xml:space="preserve">　</w:t>
      </w:r>
      <w:r w:rsidR="000B1813">
        <w:rPr>
          <w:rFonts w:ascii="ＭＳ 明朝" w:eastAsia="ＭＳ 明朝" w:hAnsi="ＭＳ 明朝" w:hint="eastAsia"/>
          <w:szCs w:val="21"/>
        </w:rPr>
        <w:t>菅</w:t>
      </w:r>
      <w:r w:rsidR="009D6CEB">
        <w:rPr>
          <w:rFonts w:ascii="ＭＳ 明朝" w:eastAsia="ＭＳ 明朝" w:hAnsi="ＭＳ 明朝" w:hint="eastAsia"/>
          <w:szCs w:val="21"/>
        </w:rPr>
        <w:t xml:space="preserve">　</w:t>
      </w:r>
      <w:r w:rsidR="000B1813">
        <w:rPr>
          <w:rFonts w:ascii="ＭＳ 明朝" w:eastAsia="ＭＳ 明朝" w:hAnsi="ＭＳ 明朝" w:hint="eastAsia"/>
          <w:szCs w:val="21"/>
        </w:rPr>
        <w:t>義偉</w:t>
      </w:r>
      <w:r w:rsidR="009D6CEB">
        <w:rPr>
          <w:rFonts w:ascii="ＭＳ 明朝" w:eastAsia="ＭＳ 明朝" w:hAnsi="ＭＳ 明朝" w:hint="eastAsia"/>
          <w:szCs w:val="21"/>
        </w:rPr>
        <w:t xml:space="preserve">　</w:t>
      </w:r>
      <w:r w:rsidRPr="006B00F6">
        <w:rPr>
          <w:rFonts w:ascii="ＭＳ 明朝" w:eastAsia="ＭＳ 明朝" w:hAnsi="ＭＳ 明朝"/>
          <w:szCs w:val="21"/>
        </w:rPr>
        <w:t>様</w:t>
      </w:r>
    </w:p>
    <w:p w14:paraId="6525FF87" w14:textId="2E0E6475" w:rsidR="006B00F6" w:rsidRPr="006B00F6" w:rsidRDefault="006B00F6" w:rsidP="000A29F8">
      <w:pPr>
        <w:spacing w:line="360" w:lineRule="exact"/>
        <w:rPr>
          <w:rFonts w:ascii="ＭＳ 明朝" w:eastAsia="ＭＳ 明朝" w:hAnsi="ＭＳ 明朝"/>
          <w:szCs w:val="21"/>
        </w:rPr>
      </w:pPr>
      <w:r w:rsidRPr="006B00F6">
        <w:rPr>
          <w:rFonts w:ascii="ＭＳ 明朝" w:eastAsia="ＭＳ 明朝" w:hAnsi="ＭＳ 明朝"/>
          <w:szCs w:val="21"/>
        </w:rPr>
        <w:t>復興大臣</w:t>
      </w:r>
      <w:r w:rsidR="00255742">
        <w:rPr>
          <w:rFonts w:ascii="ＭＳ 明朝" w:eastAsia="ＭＳ 明朝" w:hAnsi="ＭＳ 明朝" w:hint="eastAsia"/>
          <w:szCs w:val="21"/>
        </w:rPr>
        <w:t xml:space="preserve">　</w:t>
      </w:r>
      <w:r w:rsidR="000B1813" w:rsidRPr="000B1813">
        <w:rPr>
          <w:rFonts w:ascii="ＭＳ 明朝" w:eastAsia="ＭＳ 明朝" w:hAnsi="ＭＳ 明朝" w:hint="eastAsia"/>
          <w:szCs w:val="21"/>
        </w:rPr>
        <w:t>平沢勝栄</w:t>
      </w:r>
      <w:r w:rsidR="009D6CEB">
        <w:rPr>
          <w:rFonts w:ascii="ＭＳ 明朝" w:eastAsia="ＭＳ 明朝" w:hAnsi="ＭＳ 明朝" w:hint="eastAsia"/>
          <w:szCs w:val="21"/>
        </w:rPr>
        <w:t xml:space="preserve">　</w:t>
      </w:r>
      <w:r w:rsidRPr="006B00F6">
        <w:rPr>
          <w:rFonts w:ascii="ＭＳ 明朝" w:eastAsia="ＭＳ 明朝" w:hAnsi="ＭＳ 明朝"/>
          <w:szCs w:val="21"/>
        </w:rPr>
        <w:t>様</w:t>
      </w:r>
    </w:p>
    <w:p w14:paraId="7DC8CAD6" w14:textId="3F53979E" w:rsidR="006B00F6" w:rsidRDefault="006B00F6" w:rsidP="000A29F8">
      <w:pPr>
        <w:spacing w:line="360" w:lineRule="exact"/>
        <w:rPr>
          <w:rFonts w:ascii="ＭＳ 明朝" w:eastAsia="ＭＳ 明朝" w:hAnsi="ＭＳ 明朝"/>
          <w:szCs w:val="21"/>
        </w:rPr>
      </w:pPr>
      <w:r w:rsidRPr="006B00F6">
        <w:rPr>
          <w:rFonts w:ascii="ＭＳ 明朝" w:eastAsia="ＭＳ 明朝" w:hAnsi="ＭＳ 明朝"/>
          <w:szCs w:val="21"/>
        </w:rPr>
        <w:t>経済産業大臣</w:t>
      </w:r>
      <w:r w:rsidR="00255742">
        <w:rPr>
          <w:rFonts w:ascii="ＭＳ 明朝" w:eastAsia="ＭＳ 明朝" w:hAnsi="ＭＳ 明朝" w:hint="eastAsia"/>
          <w:szCs w:val="21"/>
        </w:rPr>
        <w:t xml:space="preserve">　</w:t>
      </w:r>
      <w:r w:rsidR="00EB130B" w:rsidRPr="00EB130B">
        <w:rPr>
          <w:rFonts w:ascii="ＭＳ 明朝" w:eastAsia="ＭＳ 明朝" w:hAnsi="ＭＳ 明朝" w:hint="eastAsia"/>
          <w:szCs w:val="21"/>
        </w:rPr>
        <w:t>梶山弘志</w:t>
      </w:r>
      <w:r w:rsidR="009D6CEB">
        <w:rPr>
          <w:rFonts w:ascii="ＭＳ 明朝" w:eastAsia="ＭＳ 明朝" w:hAnsi="ＭＳ 明朝" w:hint="eastAsia"/>
          <w:szCs w:val="21"/>
        </w:rPr>
        <w:t xml:space="preserve">　</w:t>
      </w:r>
      <w:r w:rsidRPr="006B00F6">
        <w:rPr>
          <w:rFonts w:ascii="ＭＳ 明朝" w:eastAsia="ＭＳ 明朝" w:hAnsi="ＭＳ 明朝"/>
          <w:szCs w:val="21"/>
        </w:rPr>
        <w:t>様</w:t>
      </w:r>
    </w:p>
    <w:p w14:paraId="1B1A6A0E" w14:textId="5C3D863C" w:rsidR="0060083E" w:rsidRPr="006B00F6" w:rsidRDefault="0060083E" w:rsidP="000A29F8">
      <w:pPr>
        <w:spacing w:line="360" w:lineRule="exact"/>
        <w:rPr>
          <w:rFonts w:ascii="ＭＳ 明朝" w:eastAsia="ＭＳ 明朝" w:hAnsi="ＭＳ 明朝"/>
          <w:szCs w:val="21"/>
        </w:rPr>
      </w:pPr>
      <w:r w:rsidRPr="0060083E">
        <w:rPr>
          <w:rFonts w:ascii="ＭＳ 明朝" w:eastAsia="ＭＳ 明朝" w:hAnsi="ＭＳ 明朝" w:hint="eastAsia"/>
          <w:szCs w:val="21"/>
        </w:rPr>
        <w:t xml:space="preserve">文部科学大臣　</w:t>
      </w:r>
      <w:r w:rsidR="00EB130B" w:rsidRPr="00EB130B">
        <w:rPr>
          <w:rFonts w:ascii="ＭＳ 明朝" w:eastAsia="ＭＳ 明朝" w:hAnsi="ＭＳ 明朝" w:hint="eastAsia"/>
          <w:szCs w:val="21"/>
        </w:rPr>
        <w:t>萩生田光一</w:t>
      </w:r>
      <w:r w:rsidR="009D6CEB">
        <w:rPr>
          <w:rFonts w:ascii="ＭＳ 明朝" w:eastAsia="ＭＳ 明朝" w:hAnsi="ＭＳ 明朝" w:hint="eastAsia"/>
          <w:szCs w:val="21"/>
        </w:rPr>
        <w:t xml:space="preserve">　</w:t>
      </w:r>
      <w:r w:rsidR="00EB130B">
        <w:rPr>
          <w:rFonts w:ascii="ＭＳ 明朝" w:eastAsia="ＭＳ 明朝" w:hAnsi="ＭＳ 明朝" w:hint="eastAsia"/>
          <w:szCs w:val="21"/>
        </w:rPr>
        <w:t>様</w:t>
      </w:r>
    </w:p>
    <w:p w14:paraId="5F636DBB" w14:textId="7930B285" w:rsidR="006B00F6" w:rsidRDefault="00EB130B" w:rsidP="000A29F8">
      <w:pPr>
        <w:spacing w:line="360" w:lineRule="exact"/>
        <w:rPr>
          <w:rFonts w:ascii="ＭＳ 明朝" w:eastAsia="ＭＳ 明朝" w:hAnsi="ＭＳ 明朝"/>
          <w:szCs w:val="21"/>
        </w:rPr>
      </w:pPr>
      <w:r>
        <w:rPr>
          <w:rFonts w:ascii="ＭＳ 明朝" w:eastAsia="ＭＳ 明朝" w:hAnsi="ＭＳ 明朝" w:hint="eastAsia"/>
          <w:szCs w:val="21"/>
        </w:rPr>
        <w:t>環境大臣、</w:t>
      </w:r>
      <w:r w:rsidR="006B00F6" w:rsidRPr="006B00F6">
        <w:rPr>
          <w:rFonts w:ascii="ＭＳ 明朝" w:eastAsia="ＭＳ 明朝" w:hAnsi="ＭＳ 明朝"/>
          <w:szCs w:val="21"/>
        </w:rPr>
        <w:t>内閣府特命担当大臣(原子力防災）</w:t>
      </w:r>
      <w:r>
        <w:rPr>
          <w:rFonts w:ascii="ＭＳ 明朝" w:eastAsia="ＭＳ 明朝" w:hAnsi="ＭＳ 明朝" w:hint="eastAsia"/>
          <w:szCs w:val="21"/>
        </w:rPr>
        <w:t>小泉進次郎</w:t>
      </w:r>
      <w:r w:rsidR="009D6CEB">
        <w:rPr>
          <w:rFonts w:ascii="ＭＳ 明朝" w:eastAsia="ＭＳ 明朝" w:hAnsi="ＭＳ 明朝" w:hint="eastAsia"/>
          <w:szCs w:val="21"/>
        </w:rPr>
        <w:t xml:space="preserve">　</w:t>
      </w:r>
      <w:r w:rsidR="006B00F6" w:rsidRPr="006B00F6">
        <w:rPr>
          <w:rFonts w:ascii="ＭＳ 明朝" w:eastAsia="ＭＳ 明朝" w:hAnsi="ＭＳ 明朝"/>
          <w:szCs w:val="21"/>
        </w:rPr>
        <w:t>様</w:t>
      </w:r>
    </w:p>
    <w:p w14:paraId="04758630" w14:textId="7DB2169C" w:rsidR="00794F8D" w:rsidRDefault="00A52EC3" w:rsidP="000A29F8">
      <w:pPr>
        <w:spacing w:line="360" w:lineRule="exact"/>
        <w:rPr>
          <w:rFonts w:ascii="ＭＳ 明朝" w:eastAsia="ＭＳ 明朝" w:hAnsi="ＭＳ 明朝"/>
          <w:szCs w:val="21"/>
        </w:rPr>
      </w:pPr>
      <w:r>
        <w:rPr>
          <w:rFonts w:ascii="ＭＳ 明朝" w:eastAsia="ＭＳ 明朝" w:hAnsi="ＭＳ 明朝" w:hint="eastAsia"/>
          <w:szCs w:val="21"/>
        </w:rPr>
        <w:t>内閣府</w:t>
      </w:r>
      <w:r w:rsidR="00794F8D" w:rsidRPr="00794F8D">
        <w:rPr>
          <w:rFonts w:ascii="ＭＳ 明朝" w:eastAsia="ＭＳ 明朝" w:hAnsi="ＭＳ 明朝" w:hint="eastAsia"/>
          <w:szCs w:val="21"/>
        </w:rPr>
        <w:t xml:space="preserve">原子力委員会委員長　</w:t>
      </w:r>
      <w:r w:rsidR="000B1813" w:rsidRPr="000B1813">
        <w:rPr>
          <w:rFonts w:ascii="ＭＳ 明朝" w:eastAsia="ＭＳ 明朝" w:hAnsi="ＭＳ 明朝" w:hint="eastAsia"/>
          <w:szCs w:val="21"/>
        </w:rPr>
        <w:t>上坂</w:t>
      </w:r>
      <w:r w:rsidR="009D6CEB">
        <w:rPr>
          <w:rFonts w:ascii="ＭＳ 明朝" w:eastAsia="ＭＳ 明朝" w:hAnsi="ＭＳ 明朝" w:hint="eastAsia"/>
          <w:szCs w:val="21"/>
        </w:rPr>
        <w:t xml:space="preserve">　</w:t>
      </w:r>
      <w:r w:rsidR="000B1813" w:rsidRPr="000B1813">
        <w:rPr>
          <w:rFonts w:ascii="ＭＳ 明朝" w:eastAsia="ＭＳ 明朝" w:hAnsi="ＭＳ 明朝" w:hint="eastAsia"/>
          <w:szCs w:val="21"/>
        </w:rPr>
        <w:t>充委員長</w:t>
      </w:r>
      <w:r w:rsidR="009D6CEB">
        <w:rPr>
          <w:rFonts w:ascii="ＭＳ 明朝" w:eastAsia="ＭＳ 明朝" w:hAnsi="ＭＳ 明朝" w:hint="eastAsia"/>
          <w:szCs w:val="21"/>
        </w:rPr>
        <w:t xml:space="preserve">　</w:t>
      </w:r>
      <w:r w:rsidR="00794F8D" w:rsidRPr="00794F8D">
        <w:rPr>
          <w:rFonts w:ascii="ＭＳ 明朝" w:eastAsia="ＭＳ 明朝" w:hAnsi="ＭＳ 明朝" w:hint="eastAsia"/>
          <w:szCs w:val="21"/>
        </w:rPr>
        <w:t>様</w:t>
      </w:r>
    </w:p>
    <w:p w14:paraId="2BA99E74" w14:textId="72F2E654" w:rsidR="006B00F6" w:rsidRPr="006B00F6" w:rsidRDefault="00117029" w:rsidP="000A29F8">
      <w:pPr>
        <w:spacing w:line="360" w:lineRule="exact"/>
        <w:rPr>
          <w:rFonts w:ascii="ＭＳ 明朝" w:eastAsia="ＭＳ 明朝" w:hAnsi="ＭＳ 明朝"/>
          <w:szCs w:val="21"/>
        </w:rPr>
      </w:pPr>
      <w:r w:rsidRPr="00794F8D">
        <w:rPr>
          <w:rFonts w:ascii="ＭＳ 明朝" w:eastAsia="ＭＳ 明朝" w:hAnsi="ＭＳ 明朝" w:hint="eastAsia"/>
          <w:szCs w:val="21"/>
        </w:rPr>
        <w:t>原子力規制委員会委員長　更田豊志</w:t>
      </w:r>
      <w:r w:rsidR="009D6CEB">
        <w:rPr>
          <w:rFonts w:ascii="ＭＳ 明朝" w:eastAsia="ＭＳ 明朝" w:hAnsi="ＭＳ 明朝" w:hint="eastAsia"/>
          <w:szCs w:val="21"/>
        </w:rPr>
        <w:t xml:space="preserve">　</w:t>
      </w:r>
      <w:r w:rsidRPr="00794F8D">
        <w:rPr>
          <w:rFonts w:ascii="ＭＳ 明朝" w:eastAsia="ＭＳ 明朝" w:hAnsi="ＭＳ 明朝" w:hint="eastAsia"/>
          <w:szCs w:val="21"/>
        </w:rPr>
        <w:t>様</w:t>
      </w:r>
      <w:r w:rsidR="00435CB4">
        <w:rPr>
          <w:rFonts w:ascii="ＭＳ 明朝" w:eastAsia="ＭＳ 明朝" w:hAnsi="ＭＳ 明朝" w:hint="eastAsia"/>
          <w:szCs w:val="21"/>
        </w:rPr>
        <w:t xml:space="preserve">　　　　　　　　　　　　　　　　　　　　　　　　</w:t>
      </w:r>
      <w:r w:rsidR="00634C8D">
        <w:rPr>
          <w:rFonts w:ascii="ＭＳ 明朝" w:eastAsia="ＭＳ 明朝" w:hAnsi="ＭＳ 明朝"/>
          <w:szCs w:val="21"/>
        </w:rPr>
        <w:t>2</w:t>
      </w:r>
      <w:r w:rsidR="00634C8D">
        <w:rPr>
          <w:rFonts w:ascii="ＭＳ 明朝" w:eastAsia="ＭＳ 明朝" w:hAnsi="ＭＳ 明朝" w:hint="eastAsia"/>
          <w:szCs w:val="21"/>
        </w:rPr>
        <w:t>02</w:t>
      </w:r>
      <w:r w:rsidR="000B1813">
        <w:rPr>
          <w:rFonts w:ascii="ＭＳ 明朝" w:eastAsia="ＭＳ 明朝" w:hAnsi="ＭＳ 明朝" w:hint="eastAsia"/>
          <w:szCs w:val="21"/>
        </w:rPr>
        <w:t>1</w:t>
      </w:r>
      <w:r w:rsidR="006B00F6" w:rsidRPr="006B00F6">
        <w:rPr>
          <w:rFonts w:ascii="ＭＳ 明朝" w:eastAsia="ＭＳ 明朝" w:hAnsi="ＭＳ 明朝"/>
          <w:szCs w:val="21"/>
        </w:rPr>
        <w:t>年3月</w:t>
      </w:r>
      <w:r w:rsidR="003A52BD">
        <w:rPr>
          <w:rFonts w:ascii="ＭＳ 明朝" w:eastAsia="ＭＳ 明朝" w:hAnsi="ＭＳ 明朝" w:hint="eastAsia"/>
          <w:szCs w:val="21"/>
        </w:rPr>
        <w:t>11</w:t>
      </w:r>
      <w:r w:rsidR="006B00F6" w:rsidRPr="006B00F6">
        <w:rPr>
          <w:rFonts w:ascii="ＭＳ 明朝" w:eastAsia="ＭＳ 明朝" w:hAnsi="ＭＳ 明朝"/>
          <w:szCs w:val="21"/>
        </w:rPr>
        <w:t>日</w:t>
      </w:r>
    </w:p>
    <w:p w14:paraId="253098C4" w14:textId="77777777" w:rsidR="00435CB4" w:rsidRDefault="006B00F6" w:rsidP="00435CB4">
      <w:pPr>
        <w:jc w:val="right"/>
        <w:rPr>
          <w:rFonts w:ascii="ＭＳ 明朝" w:eastAsia="ＭＳ 明朝" w:hAnsi="ＭＳ 明朝"/>
          <w:szCs w:val="21"/>
        </w:rPr>
      </w:pPr>
      <w:r w:rsidRPr="006B00F6">
        <w:rPr>
          <w:rFonts w:ascii="ＭＳ 明朝" w:eastAsia="ＭＳ 明朝" w:hAnsi="ＭＳ 明朝"/>
          <w:szCs w:val="21"/>
        </w:rPr>
        <w:t>新日本婦人の会会長</w:t>
      </w:r>
      <w:r w:rsidR="003851DF">
        <w:rPr>
          <w:rFonts w:ascii="ＭＳ 明朝" w:eastAsia="ＭＳ 明朝" w:hAnsi="ＭＳ 明朝" w:hint="eastAsia"/>
          <w:szCs w:val="21"/>
        </w:rPr>
        <w:t xml:space="preserve">　</w:t>
      </w:r>
      <w:r w:rsidR="00634C8D">
        <w:rPr>
          <w:rFonts w:ascii="ＭＳ 明朝" w:eastAsia="ＭＳ 明朝" w:hAnsi="ＭＳ 明朝" w:hint="eastAsia"/>
          <w:szCs w:val="21"/>
        </w:rPr>
        <w:t>米山淳子</w:t>
      </w:r>
    </w:p>
    <w:p w14:paraId="54615BC3" w14:textId="0BF97DDB" w:rsidR="00385818" w:rsidRDefault="006B00F6" w:rsidP="00435CB4">
      <w:pPr>
        <w:jc w:val="center"/>
        <w:rPr>
          <w:rFonts w:ascii="ＭＳ ゴシック" w:eastAsia="ＭＳ ゴシック" w:hAnsi="ＭＳ ゴシック"/>
          <w:sz w:val="22"/>
        </w:rPr>
      </w:pPr>
      <w:r w:rsidRPr="00A72551">
        <w:rPr>
          <w:rFonts w:ascii="ＭＳ ゴシック" w:eastAsia="ＭＳ ゴシック" w:hAnsi="ＭＳ ゴシック"/>
          <w:sz w:val="22"/>
        </w:rPr>
        <w:t>東日本大震災</w:t>
      </w:r>
      <w:r w:rsidR="00634C8D">
        <w:rPr>
          <w:rFonts w:ascii="ＭＳ ゴシック" w:eastAsia="ＭＳ ゴシック" w:hAnsi="ＭＳ ゴシック" w:hint="eastAsia"/>
          <w:sz w:val="22"/>
        </w:rPr>
        <w:t>、</w:t>
      </w:r>
      <w:r w:rsidRPr="00A72551">
        <w:rPr>
          <w:rFonts w:ascii="ＭＳ ゴシック" w:eastAsia="ＭＳ ゴシック" w:hAnsi="ＭＳ ゴシック"/>
          <w:sz w:val="22"/>
        </w:rPr>
        <w:t>東京電力福島</w:t>
      </w:r>
      <w:r w:rsidR="003652C1" w:rsidRPr="00A72551">
        <w:rPr>
          <w:rFonts w:ascii="ＭＳ ゴシック" w:eastAsia="ＭＳ ゴシック" w:hAnsi="ＭＳ ゴシック" w:hint="eastAsia"/>
          <w:sz w:val="22"/>
        </w:rPr>
        <w:t>第一</w:t>
      </w:r>
      <w:r w:rsidRPr="00A72551">
        <w:rPr>
          <w:rFonts w:ascii="ＭＳ ゴシック" w:eastAsia="ＭＳ ゴシック" w:hAnsi="ＭＳ ゴシック"/>
          <w:sz w:val="22"/>
        </w:rPr>
        <w:t>原発事故から</w:t>
      </w:r>
      <w:r w:rsidR="000B1813">
        <w:rPr>
          <w:rFonts w:ascii="ＭＳ ゴシック" w:eastAsia="ＭＳ ゴシック" w:hAnsi="ＭＳ ゴシック" w:hint="eastAsia"/>
          <w:sz w:val="22"/>
        </w:rPr>
        <w:t>10</w:t>
      </w:r>
      <w:r w:rsidRPr="00A72551">
        <w:rPr>
          <w:rFonts w:ascii="ＭＳ ゴシック" w:eastAsia="ＭＳ ゴシック" w:hAnsi="ＭＳ ゴシック"/>
          <w:sz w:val="22"/>
        </w:rPr>
        <w:t>年</w:t>
      </w:r>
      <w:r w:rsidR="00A72551">
        <w:rPr>
          <w:rFonts w:ascii="ＭＳ ゴシック" w:eastAsia="ＭＳ ゴシック" w:hAnsi="ＭＳ ゴシック" w:hint="eastAsia"/>
          <w:sz w:val="22"/>
        </w:rPr>
        <w:t>、</w:t>
      </w:r>
    </w:p>
    <w:p w14:paraId="360A2966" w14:textId="57C0D68C" w:rsidR="006B00F6" w:rsidRPr="00A72551" w:rsidRDefault="005B75FC" w:rsidP="00A72551">
      <w:pPr>
        <w:jc w:val="center"/>
        <w:rPr>
          <w:rFonts w:ascii="ＭＳ ゴシック" w:eastAsia="ＭＳ ゴシック" w:hAnsi="ＭＳ ゴシック"/>
          <w:sz w:val="22"/>
        </w:rPr>
      </w:pPr>
      <w:r>
        <w:rPr>
          <w:rFonts w:ascii="ＭＳ ゴシック" w:eastAsia="ＭＳ ゴシック" w:hAnsi="ＭＳ ゴシック" w:hint="eastAsia"/>
          <w:sz w:val="22"/>
        </w:rPr>
        <w:t>原発ゼロの決断と、</w:t>
      </w:r>
      <w:r w:rsidR="006B00F6" w:rsidRPr="00A72551">
        <w:rPr>
          <w:rFonts w:ascii="ＭＳ ゴシック" w:eastAsia="ＭＳ ゴシック" w:hAnsi="ＭＳ ゴシック"/>
          <w:sz w:val="22"/>
        </w:rPr>
        <w:t>国の責任で生活と生業の復興･再生へ支援を</w:t>
      </w:r>
      <w:r w:rsidR="00385818">
        <w:rPr>
          <w:rFonts w:ascii="ＭＳ ゴシック" w:eastAsia="ＭＳ ゴシック" w:hAnsi="ＭＳ ゴシック" w:hint="eastAsia"/>
          <w:sz w:val="22"/>
        </w:rPr>
        <w:t>強めてください</w:t>
      </w:r>
    </w:p>
    <w:p w14:paraId="3EE2F490" w14:textId="77777777" w:rsidR="006B00F6" w:rsidRPr="00A72551" w:rsidRDefault="006B00F6" w:rsidP="006B00F6">
      <w:pPr>
        <w:rPr>
          <w:rFonts w:ascii="ＭＳ 明朝" w:eastAsia="ＭＳ 明朝" w:hAnsi="ＭＳ 明朝"/>
          <w:sz w:val="22"/>
        </w:rPr>
      </w:pPr>
    </w:p>
    <w:p w14:paraId="23CD0F3B" w14:textId="7AD7445D" w:rsidR="006B00F6" w:rsidRPr="006B00F6" w:rsidRDefault="006B00F6" w:rsidP="008C6B8B">
      <w:pPr>
        <w:spacing w:line="340" w:lineRule="exact"/>
        <w:ind w:firstLineChars="100" w:firstLine="210"/>
        <w:rPr>
          <w:rFonts w:ascii="ＭＳ 明朝" w:eastAsia="ＭＳ 明朝" w:hAnsi="ＭＳ 明朝"/>
          <w:szCs w:val="21"/>
        </w:rPr>
      </w:pPr>
      <w:r w:rsidRPr="006B00F6">
        <w:rPr>
          <w:rFonts w:ascii="ＭＳ 明朝" w:eastAsia="ＭＳ 明朝" w:hAnsi="ＭＳ 明朝"/>
          <w:szCs w:val="21"/>
        </w:rPr>
        <w:t>東日本大震災と東</w:t>
      </w:r>
      <w:r w:rsidR="00DA7FBD">
        <w:rPr>
          <w:rFonts w:ascii="ＭＳ 明朝" w:eastAsia="ＭＳ 明朝" w:hAnsi="ＭＳ 明朝" w:hint="eastAsia"/>
          <w:szCs w:val="21"/>
        </w:rPr>
        <w:t>京</w:t>
      </w:r>
      <w:r w:rsidRPr="006B00F6">
        <w:rPr>
          <w:rFonts w:ascii="ＭＳ 明朝" w:eastAsia="ＭＳ 明朝" w:hAnsi="ＭＳ 明朝"/>
          <w:szCs w:val="21"/>
        </w:rPr>
        <w:t>電</w:t>
      </w:r>
      <w:r w:rsidR="00DA7FBD">
        <w:rPr>
          <w:rFonts w:ascii="ＭＳ 明朝" w:eastAsia="ＭＳ 明朝" w:hAnsi="ＭＳ 明朝" w:hint="eastAsia"/>
          <w:szCs w:val="21"/>
        </w:rPr>
        <w:t>力</w:t>
      </w:r>
      <w:r w:rsidRPr="006B00F6">
        <w:rPr>
          <w:rFonts w:ascii="ＭＳ 明朝" w:eastAsia="ＭＳ 明朝" w:hAnsi="ＭＳ 明朝"/>
          <w:szCs w:val="21"/>
        </w:rPr>
        <w:t>福島第一原発事故から</w:t>
      </w:r>
      <w:r w:rsidR="00766992">
        <w:rPr>
          <w:rFonts w:ascii="ＭＳ 明朝" w:eastAsia="ＭＳ 明朝" w:hAnsi="ＭＳ 明朝" w:hint="eastAsia"/>
          <w:szCs w:val="21"/>
        </w:rPr>
        <w:t>10</w:t>
      </w:r>
      <w:r w:rsidRPr="006B00F6">
        <w:rPr>
          <w:rFonts w:ascii="ＭＳ 明朝" w:eastAsia="ＭＳ 明朝" w:hAnsi="ＭＳ 明朝"/>
          <w:szCs w:val="21"/>
        </w:rPr>
        <w:t>年、今</w:t>
      </w:r>
      <w:r w:rsidR="002F5D44">
        <w:rPr>
          <w:rFonts w:ascii="ＭＳ 明朝" w:eastAsia="ＭＳ 明朝" w:hAnsi="ＭＳ 明朝" w:hint="eastAsia"/>
          <w:szCs w:val="21"/>
        </w:rPr>
        <w:t>も</w:t>
      </w:r>
      <w:r w:rsidR="00634C8D">
        <w:rPr>
          <w:rFonts w:ascii="ＭＳ 明朝" w:eastAsia="ＭＳ 明朝" w:hAnsi="ＭＳ 明朝" w:hint="eastAsia"/>
          <w:szCs w:val="21"/>
        </w:rPr>
        <w:t>４</w:t>
      </w:r>
      <w:r w:rsidRPr="006B00F6">
        <w:rPr>
          <w:rFonts w:ascii="ＭＳ 明朝" w:eastAsia="ＭＳ 明朝" w:hAnsi="ＭＳ 明朝"/>
          <w:szCs w:val="21"/>
        </w:rPr>
        <w:t>万</w:t>
      </w:r>
      <w:r w:rsidR="00FF5947">
        <w:rPr>
          <w:rFonts w:ascii="ＭＳ 明朝" w:eastAsia="ＭＳ 明朝" w:hAnsi="ＭＳ 明朝" w:hint="eastAsia"/>
          <w:szCs w:val="21"/>
        </w:rPr>
        <w:t>1241</w:t>
      </w:r>
      <w:r w:rsidRPr="006B00F6">
        <w:rPr>
          <w:rFonts w:ascii="ＭＳ 明朝" w:eastAsia="ＭＳ 明朝" w:hAnsi="ＭＳ 明朝"/>
          <w:szCs w:val="21"/>
        </w:rPr>
        <w:t>人</w:t>
      </w:r>
      <w:r w:rsidR="00634C8D">
        <w:rPr>
          <w:rFonts w:ascii="ＭＳ 明朝" w:eastAsia="ＭＳ 明朝" w:hAnsi="ＭＳ 明朝" w:hint="eastAsia"/>
          <w:szCs w:val="21"/>
        </w:rPr>
        <w:t>（復興庁</w:t>
      </w:r>
      <w:r w:rsidR="003B6E6A">
        <w:rPr>
          <w:rFonts w:ascii="ＭＳ 明朝" w:eastAsia="ＭＳ 明朝" w:hAnsi="ＭＳ 明朝" w:hint="eastAsia"/>
          <w:szCs w:val="21"/>
        </w:rPr>
        <w:t>２</w:t>
      </w:r>
      <w:r w:rsidR="00634C8D">
        <w:rPr>
          <w:rFonts w:ascii="ＭＳ 明朝" w:eastAsia="ＭＳ 明朝" w:hAnsi="ＭＳ 明朝" w:hint="eastAsia"/>
          <w:szCs w:val="21"/>
        </w:rPr>
        <w:t>月</w:t>
      </w:r>
      <w:r w:rsidR="00FF5947">
        <w:rPr>
          <w:rFonts w:ascii="ＭＳ 明朝" w:eastAsia="ＭＳ 明朝" w:hAnsi="ＭＳ 明朝" w:hint="eastAsia"/>
          <w:szCs w:val="21"/>
        </w:rPr>
        <w:t>8</w:t>
      </w:r>
      <w:r w:rsidR="00634C8D">
        <w:rPr>
          <w:rFonts w:ascii="ＭＳ 明朝" w:eastAsia="ＭＳ 明朝" w:hAnsi="ＭＳ 明朝" w:hint="eastAsia"/>
          <w:szCs w:val="21"/>
        </w:rPr>
        <w:t>日現在）</w:t>
      </w:r>
      <w:r w:rsidRPr="006B00F6">
        <w:rPr>
          <w:rFonts w:ascii="ＭＳ 明朝" w:eastAsia="ＭＳ 明朝" w:hAnsi="ＭＳ 明朝"/>
          <w:szCs w:val="21"/>
        </w:rPr>
        <w:t>が避難生活を余儀なくされ、</w:t>
      </w:r>
      <w:r w:rsidR="007D79F7">
        <w:rPr>
          <w:rFonts w:ascii="ＭＳ 明朝" w:eastAsia="ＭＳ 明朝" w:hAnsi="ＭＳ 明朝" w:hint="eastAsia"/>
          <w:szCs w:val="21"/>
        </w:rPr>
        <w:t>全国各地で暮らす「自主避難者」も少なくありません。</w:t>
      </w:r>
      <w:r w:rsidRPr="006B00F6">
        <w:rPr>
          <w:rFonts w:ascii="ＭＳ 明朝" w:eastAsia="ＭＳ 明朝" w:hAnsi="ＭＳ 明朝"/>
          <w:szCs w:val="21"/>
        </w:rPr>
        <w:t>震災関連死は</w:t>
      </w:r>
      <w:r w:rsidR="003A52BD">
        <w:rPr>
          <w:rFonts w:ascii="ＭＳ 明朝" w:eastAsia="ＭＳ 明朝" w:hAnsi="ＭＳ 明朝"/>
          <w:szCs w:val="21"/>
        </w:rPr>
        <w:t>3</w:t>
      </w:r>
      <w:r w:rsidR="00634C8D">
        <w:rPr>
          <w:rFonts w:ascii="ＭＳ 明朝" w:eastAsia="ＭＳ 明朝" w:hAnsi="ＭＳ 明朝" w:hint="eastAsia"/>
          <w:szCs w:val="21"/>
        </w:rPr>
        <w:t>7</w:t>
      </w:r>
      <w:r w:rsidR="003B6E6A">
        <w:rPr>
          <w:rFonts w:ascii="ＭＳ 明朝" w:eastAsia="ＭＳ 明朝" w:hAnsi="ＭＳ 明朝" w:hint="eastAsia"/>
          <w:szCs w:val="21"/>
        </w:rPr>
        <w:t>67</w:t>
      </w:r>
      <w:r w:rsidRPr="006B00F6">
        <w:rPr>
          <w:rFonts w:ascii="ＭＳ 明朝" w:eastAsia="ＭＳ 明朝" w:hAnsi="ＭＳ 明朝"/>
          <w:szCs w:val="21"/>
        </w:rPr>
        <w:t>人</w:t>
      </w:r>
      <w:r w:rsidR="00634C8D">
        <w:rPr>
          <w:rFonts w:ascii="ＭＳ 明朝" w:eastAsia="ＭＳ 明朝" w:hAnsi="ＭＳ 明朝" w:hint="eastAsia"/>
          <w:szCs w:val="21"/>
        </w:rPr>
        <w:t>（同20</w:t>
      </w:r>
      <w:r w:rsidR="003B6E6A">
        <w:rPr>
          <w:rFonts w:ascii="ＭＳ 明朝" w:eastAsia="ＭＳ 明朝" w:hAnsi="ＭＳ 明朝" w:hint="eastAsia"/>
          <w:szCs w:val="21"/>
        </w:rPr>
        <w:t>20</w:t>
      </w:r>
      <w:r w:rsidR="00634C8D">
        <w:rPr>
          <w:rFonts w:ascii="ＭＳ 明朝" w:eastAsia="ＭＳ 明朝" w:hAnsi="ＭＳ 明朝" w:hint="eastAsia"/>
          <w:szCs w:val="21"/>
        </w:rPr>
        <w:t>年９月30日）</w:t>
      </w:r>
      <w:r w:rsidRPr="006B00F6">
        <w:rPr>
          <w:rFonts w:ascii="ＭＳ 明朝" w:eastAsia="ＭＳ 明朝" w:hAnsi="ＭＳ 明朝"/>
          <w:szCs w:val="21"/>
        </w:rPr>
        <w:t>と増え続けています。国の生活再建</w:t>
      </w:r>
      <w:r w:rsidR="00010313">
        <w:rPr>
          <w:rFonts w:ascii="ＭＳ 明朝" w:eastAsia="ＭＳ 明朝" w:hAnsi="ＭＳ 明朝" w:hint="eastAsia"/>
          <w:szCs w:val="21"/>
        </w:rPr>
        <w:t>対</w:t>
      </w:r>
      <w:r w:rsidR="00F022AA">
        <w:rPr>
          <w:rFonts w:ascii="ＭＳ 明朝" w:eastAsia="ＭＳ 明朝" w:hAnsi="ＭＳ 明朝"/>
          <w:szCs w:val="21"/>
        </w:rPr>
        <w:t>策</w:t>
      </w:r>
      <w:r w:rsidR="00F022AA">
        <w:rPr>
          <w:rFonts w:ascii="ＭＳ 明朝" w:eastAsia="ＭＳ 明朝" w:hAnsi="ＭＳ 明朝" w:hint="eastAsia"/>
          <w:szCs w:val="21"/>
        </w:rPr>
        <w:t>の</w:t>
      </w:r>
      <w:r w:rsidR="00634C8D">
        <w:rPr>
          <w:rFonts w:ascii="ＭＳ 明朝" w:eastAsia="ＭＳ 明朝" w:hAnsi="ＭＳ 明朝" w:hint="eastAsia"/>
          <w:szCs w:val="21"/>
        </w:rPr>
        <w:t>不十分</w:t>
      </w:r>
      <w:r w:rsidR="00F022AA">
        <w:rPr>
          <w:rFonts w:ascii="ＭＳ 明朝" w:eastAsia="ＭＳ 明朝" w:hAnsi="ＭＳ 明朝" w:hint="eastAsia"/>
          <w:szCs w:val="21"/>
        </w:rPr>
        <w:t>さと遅れは重大</w:t>
      </w:r>
      <w:r w:rsidRPr="006B00F6">
        <w:rPr>
          <w:rFonts w:ascii="ＭＳ 明朝" w:eastAsia="ＭＳ 明朝" w:hAnsi="ＭＳ 明朝"/>
          <w:szCs w:val="21"/>
        </w:rPr>
        <w:t>です｡</w:t>
      </w:r>
      <w:r w:rsidR="00A02296">
        <w:rPr>
          <w:rFonts w:ascii="ＭＳ 明朝" w:eastAsia="ＭＳ 明朝" w:hAnsi="ＭＳ 明朝" w:hint="eastAsia"/>
          <w:szCs w:val="21"/>
        </w:rPr>
        <w:t>ところが</w:t>
      </w:r>
      <w:r w:rsidR="00FA0B8E">
        <w:rPr>
          <w:rFonts w:ascii="ＭＳ 明朝" w:eastAsia="ＭＳ 明朝" w:hAnsi="ＭＳ 明朝" w:hint="eastAsia"/>
          <w:szCs w:val="21"/>
        </w:rPr>
        <w:t>昨年９月16日に閣議決定された</w:t>
      </w:r>
      <w:r w:rsidR="00A02296">
        <w:rPr>
          <w:rFonts w:ascii="ＭＳ 明朝" w:eastAsia="ＭＳ 明朝" w:hAnsi="ＭＳ 明朝" w:hint="eastAsia"/>
          <w:szCs w:val="21"/>
        </w:rPr>
        <w:t>菅内閣の基本方針</w:t>
      </w:r>
      <w:r w:rsidR="00FA0B8E">
        <w:rPr>
          <w:rFonts w:ascii="ＭＳ 明朝" w:eastAsia="ＭＳ 明朝" w:hAnsi="ＭＳ 明朝" w:hint="eastAsia"/>
          <w:szCs w:val="21"/>
        </w:rPr>
        <w:t>から</w:t>
      </w:r>
      <w:r w:rsidR="00A02296">
        <w:rPr>
          <w:rFonts w:ascii="ＭＳ 明朝" w:eastAsia="ＭＳ 明朝" w:hAnsi="ＭＳ 明朝" w:hint="eastAsia"/>
          <w:szCs w:val="21"/>
        </w:rPr>
        <w:t>、東日本大震災や原発事故からの「復興」</w:t>
      </w:r>
      <w:r w:rsidR="00FA0B8E">
        <w:rPr>
          <w:rFonts w:ascii="ＭＳ 明朝" w:eastAsia="ＭＳ 明朝" w:hAnsi="ＭＳ 明朝" w:hint="eastAsia"/>
          <w:szCs w:val="21"/>
        </w:rPr>
        <w:t xml:space="preserve">の記述が一切なくなったことは重大です。　</w:t>
      </w:r>
      <w:r w:rsidRPr="006B00F6">
        <w:rPr>
          <w:rFonts w:ascii="ＭＳ 明朝" w:eastAsia="ＭＳ 明朝" w:hAnsi="ＭＳ 明朝"/>
          <w:szCs w:val="21"/>
        </w:rPr>
        <w:t>住まい､生業、地域コミュニティーづくりを</w:t>
      </w:r>
      <w:r w:rsidR="00DA7FBD">
        <w:rPr>
          <w:rFonts w:ascii="ＭＳ 明朝" w:eastAsia="ＭＳ 明朝" w:hAnsi="ＭＳ 明朝" w:hint="eastAsia"/>
          <w:szCs w:val="21"/>
        </w:rPr>
        <w:t>はじ</w:t>
      </w:r>
      <w:r>
        <w:rPr>
          <w:rFonts w:ascii="ＭＳ 明朝" w:eastAsia="ＭＳ 明朝" w:hAnsi="ＭＳ 明朝" w:hint="eastAsia"/>
          <w:szCs w:val="21"/>
        </w:rPr>
        <w:t>め</w:t>
      </w:r>
      <w:r w:rsidRPr="006B00F6">
        <w:rPr>
          <w:rFonts w:ascii="ＭＳ 明朝" w:eastAsia="ＭＳ 明朝" w:hAnsi="ＭＳ 明朝"/>
          <w:szCs w:val="21"/>
        </w:rPr>
        <w:t>､健康</w:t>
      </w:r>
      <w:r>
        <w:rPr>
          <w:rFonts w:ascii="ＭＳ 明朝" w:eastAsia="ＭＳ 明朝" w:hAnsi="ＭＳ 明朝" w:hint="eastAsia"/>
          <w:szCs w:val="21"/>
        </w:rPr>
        <w:t>的</w:t>
      </w:r>
      <w:r w:rsidRPr="006B00F6">
        <w:rPr>
          <w:rFonts w:ascii="ＭＳ 明朝" w:eastAsia="ＭＳ 明朝" w:hAnsi="ＭＳ 明朝"/>
          <w:szCs w:val="21"/>
        </w:rPr>
        <w:t>で</w:t>
      </w:r>
      <w:r w:rsidR="00385818">
        <w:rPr>
          <w:rFonts w:ascii="ＭＳ 明朝" w:eastAsia="ＭＳ 明朝" w:hAnsi="ＭＳ 明朝" w:hint="eastAsia"/>
          <w:szCs w:val="21"/>
        </w:rPr>
        <w:t>当たり前</w:t>
      </w:r>
      <w:r w:rsidRPr="006B00F6">
        <w:rPr>
          <w:rFonts w:ascii="ＭＳ 明朝" w:eastAsia="ＭＳ 明朝" w:hAnsi="ＭＳ 明朝"/>
          <w:szCs w:val="21"/>
        </w:rPr>
        <w:t>の生活が</w:t>
      </w:r>
      <w:r w:rsidR="00DA7FBD">
        <w:rPr>
          <w:rFonts w:ascii="ＭＳ 明朝" w:eastAsia="ＭＳ 明朝" w:hAnsi="ＭＳ 明朝" w:hint="eastAsia"/>
          <w:szCs w:val="21"/>
        </w:rPr>
        <w:t>送れる</w:t>
      </w:r>
      <w:r w:rsidRPr="006B00F6">
        <w:rPr>
          <w:rFonts w:ascii="ＭＳ 明朝" w:eastAsia="ＭＳ 明朝" w:hAnsi="ＭＳ 明朝"/>
          <w:szCs w:val="21"/>
        </w:rPr>
        <w:t>よう</w:t>
      </w:r>
      <w:r w:rsidR="00F022AA">
        <w:rPr>
          <w:rFonts w:ascii="ＭＳ 明朝" w:eastAsia="ＭＳ 明朝" w:hAnsi="ＭＳ 明朝" w:hint="eastAsia"/>
          <w:szCs w:val="21"/>
        </w:rPr>
        <w:t>、</w:t>
      </w:r>
      <w:r w:rsidRPr="006B00F6">
        <w:rPr>
          <w:rFonts w:ascii="ＭＳ 明朝" w:eastAsia="ＭＳ 明朝" w:hAnsi="ＭＳ 明朝"/>
          <w:szCs w:val="21"/>
        </w:rPr>
        <w:t>政府の責任で</w:t>
      </w:r>
      <w:r w:rsidR="001B35C8">
        <w:rPr>
          <w:rFonts w:ascii="ＭＳ 明朝" w:eastAsia="ＭＳ 明朝" w:hAnsi="ＭＳ 明朝" w:hint="eastAsia"/>
          <w:szCs w:val="21"/>
        </w:rPr>
        <w:t>一日も早く、</w:t>
      </w:r>
      <w:r w:rsidR="00361AD6" w:rsidRPr="00361AD6">
        <w:rPr>
          <w:rFonts w:ascii="ＭＳ 明朝" w:eastAsia="ＭＳ 明朝" w:hAnsi="ＭＳ 明朝" w:hint="eastAsia"/>
          <w:szCs w:val="21"/>
        </w:rPr>
        <w:t>被災者</w:t>
      </w:r>
      <w:r w:rsidR="00361AD6">
        <w:rPr>
          <w:rFonts w:ascii="ＭＳ 明朝" w:eastAsia="ＭＳ 明朝" w:hAnsi="ＭＳ 明朝" w:hint="eastAsia"/>
          <w:szCs w:val="21"/>
        </w:rPr>
        <w:t>本位の</w:t>
      </w:r>
      <w:r w:rsidRPr="006B00F6">
        <w:rPr>
          <w:rFonts w:ascii="ＭＳ 明朝" w:eastAsia="ＭＳ 明朝" w:hAnsi="ＭＳ 明朝"/>
          <w:szCs w:val="21"/>
        </w:rPr>
        <w:t>生活再建支援を行なうよう強く要望します｡</w:t>
      </w:r>
    </w:p>
    <w:p w14:paraId="0CCE18E3" w14:textId="36BED399" w:rsidR="006B00F6" w:rsidRPr="00AE1C28" w:rsidRDefault="000A69C6" w:rsidP="008C6B8B">
      <w:pPr>
        <w:spacing w:line="340" w:lineRule="exact"/>
        <w:ind w:firstLineChars="100" w:firstLine="210"/>
        <w:jc w:val="left"/>
        <w:rPr>
          <w:rFonts w:ascii="ＭＳ 明朝" w:eastAsia="ＭＳ 明朝" w:hAnsi="ＭＳ 明朝"/>
          <w:color w:val="000000" w:themeColor="text1"/>
          <w:szCs w:val="21"/>
        </w:rPr>
      </w:pPr>
      <w:r>
        <w:rPr>
          <w:rFonts w:ascii="ＭＳ 明朝" w:eastAsia="ＭＳ 明朝" w:hAnsi="ＭＳ 明朝" w:hint="eastAsia"/>
          <w:szCs w:val="21"/>
        </w:rPr>
        <w:t>福島第一</w:t>
      </w:r>
      <w:r w:rsidR="006B00F6" w:rsidRPr="006B00F6">
        <w:rPr>
          <w:rFonts w:ascii="ＭＳ 明朝" w:eastAsia="ＭＳ 明朝" w:hAnsi="ＭＳ 明朝"/>
          <w:szCs w:val="21"/>
        </w:rPr>
        <w:t>原発</w:t>
      </w:r>
      <w:r w:rsidR="004A16ED">
        <w:rPr>
          <w:rFonts w:ascii="ＭＳ 明朝" w:eastAsia="ＭＳ 明朝" w:hAnsi="ＭＳ 明朝" w:hint="eastAsia"/>
          <w:szCs w:val="21"/>
        </w:rPr>
        <w:t>は</w:t>
      </w:r>
      <w:r w:rsidR="006B00F6" w:rsidRPr="006B00F6">
        <w:rPr>
          <w:rFonts w:ascii="ＭＳ 明朝" w:eastAsia="ＭＳ 明朝" w:hAnsi="ＭＳ 明朝"/>
          <w:szCs w:val="21"/>
        </w:rPr>
        <w:t>事故</w:t>
      </w:r>
      <w:r w:rsidR="004A16ED">
        <w:rPr>
          <w:rFonts w:ascii="ＭＳ 明朝" w:eastAsia="ＭＳ 明朝" w:hAnsi="ＭＳ 明朝" w:hint="eastAsia"/>
          <w:szCs w:val="21"/>
        </w:rPr>
        <w:t>によって、</w:t>
      </w:r>
      <w:r w:rsidR="00FA4CCF">
        <w:rPr>
          <w:rFonts w:ascii="ＭＳ 明朝" w:eastAsia="ＭＳ 明朝" w:hAnsi="ＭＳ 明朝" w:hint="eastAsia"/>
          <w:szCs w:val="21"/>
        </w:rPr>
        <w:t>原子炉</w:t>
      </w:r>
      <w:r w:rsidR="004A16ED">
        <w:rPr>
          <w:rFonts w:ascii="ＭＳ 明朝" w:eastAsia="ＭＳ 明朝" w:hAnsi="ＭＳ 明朝" w:hint="eastAsia"/>
          <w:szCs w:val="21"/>
        </w:rPr>
        <w:t>の下</w:t>
      </w:r>
      <w:r w:rsidR="00785846">
        <w:rPr>
          <w:rFonts w:ascii="ＭＳ 明朝" w:eastAsia="ＭＳ 明朝" w:hAnsi="ＭＳ 明朝" w:hint="eastAsia"/>
          <w:szCs w:val="21"/>
        </w:rPr>
        <w:t>のデブリ</w:t>
      </w:r>
      <w:r w:rsidR="001E4BD2">
        <w:rPr>
          <w:rFonts w:ascii="ＭＳ 明朝" w:eastAsia="ＭＳ 明朝" w:hAnsi="ＭＳ 明朝" w:hint="eastAsia"/>
          <w:szCs w:val="21"/>
        </w:rPr>
        <w:t>だけでなく</w:t>
      </w:r>
      <w:r w:rsidR="004A16ED">
        <w:rPr>
          <w:rFonts w:ascii="ＭＳ 明朝" w:eastAsia="ＭＳ 明朝" w:hAnsi="ＭＳ 明朝" w:hint="eastAsia"/>
          <w:szCs w:val="21"/>
        </w:rPr>
        <w:t>格納容器</w:t>
      </w:r>
      <w:r w:rsidR="003B6E6A">
        <w:rPr>
          <w:rFonts w:ascii="ＭＳ 明朝" w:eastAsia="ＭＳ 明朝" w:hAnsi="ＭＳ 明朝" w:hint="eastAsia"/>
          <w:szCs w:val="21"/>
        </w:rPr>
        <w:t>上部に</w:t>
      </w:r>
      <w:r w:rsidR="004A16ED">
        <w:rPr>
          <w:rFonts w:ascii="ＭＳ 明朝" w:eastAsia="ＭＳ 明朝" w:hAnsi="ＭＳ 明朝" w:hint="eastAsia"/>
          <w:szCs w:val="21"/>
        </w:rPr>
        <w:t>も極めて</w:t>
      </w:r>
      <w:r w:rsidR="003B6E6A">
        <w:rPr>
          <w:rFonts w:ascii="ＭＳ 明朝" w:eastAsia="ＭＳ 明朝" w:hAnsi="ＭＳ 明朝"/>
          <w:szCs w:val="21"/>
        </w:rPr>
        <w:t>高い放射</w:t>
      </w:r>
      <w:r w:rsidR="003B6E6A">
        <w:rPr>
          <w:rFonts w:ascii="ＭＳ 明朝" w:eastAsia="ＭＳ 明朝" w:hAnsi="ＭＳ 明朝" w:hint="eastAsia"/>
          <w:szCs w:val="21"/>
        </w:rPr>
        <w:t>性</w:t>
      </w:r>
      <w:r w:rsidR="004A16ED">
        <w:rPr>
          <w:rFonts w:ascii="ＭＳ 明朝" w:eastAsia="ＭＳ 明朝" w:hAnsi="ＭＳ 明朝" w:hint="eastAsia"/>
          <w:szCs w:val="21"/>
        </w:rPr>
        <w:t>セシウム</w:t>
      </w:r>
      <w:r w:rsidR="003B6E6A">
        <w:rPr>
          <w:rFonts w:ascii="ＭＳ 明朝" w:eastAsia="ＭＳ 明朝" w:hAnsi="ＭＳ 明朝" w:hint="eastAsia"/>
          <w:szCs w:val="21"/>
        </w:rPr>
        <w:t>が</w:t>
      </w:r>
      <w:r w:rsidR="004A16ED">
        <w:rPr>
          <w:rFonts w:ascii="ＭＳ 明朝" w:eastAsia="ＭＳ 明朝" w:hAnsi="ＭＳ 明朝" w:hint="eastAsia"/>
          <w:szCs w:val="21"/>
        </w:rPr>
        <w:t>大量に</w:t>
      </w:r>
      <w:r w:rsidR="001E4BD2">
        <w:rPr>
          <w:rFonts w:ascii="ＭＳ 明朝" w:eastAsia="ＭＳ 明朝" w:hAnsi="ＭＳ 明朝" w:hint="eastAsia"/>
          <w:szCs w:val="21"/>
        </w:rPr>
        <w:t>あ</w:t>
      </w:r>
      <w:r>
        <w:rPr>
          <w:rFonts w:ascii="ＭＳ 明朝" w:eastAsia="ＭＳ 明朝" w:hAnsi="ＭＳ 明朝" w:hint="eastAsia"/>
          <w:szCs w:val="21"/>
        </w:rPr>
        <w:t>ること</w:t>
      </w:r>
      <w:r w:rsidR="004A16ED">
        <w:rPr>
          <w:rFonts w:ascii="ＭＳ 明朝" w:eastAsia="ＭＳ 明朝" w:hAnsi="ＭＳ 明朝" w:hint="eastAsia"/>
          <w:szCs w:val="21"/>
        </w:rPr>
        <w:t>も</w:t>
      </w:r>
      <w:r>
        <w:rPr>
          <w:rFonts w:ascii="ＭＳ 明朝" w:eastAsia="ＭＳ 明朝" w:hAnsi="ＭＳ 明朝" w:hint="eastAsia"/>
          <w:szCs w:val="21"/>
        </w:rPr>
        <w:t>判明</w:t>
      </w:r>
      <w:r w:rsidR="004A16ED">
        <w:rPr>
          <w:rFonts w:ascii="ＭＳ 明朝" w:eastAsia="ＭＳ 明朝" w:hAnsi="ＭＳ 明朝" w:hint="eastAsia"/>
          <w:szCs w:val="21"/>
        </w:rPr>
        <w:t>しました。</w:t>
      </w:r>
      <w:r w:rsidR="001E4BD2">
        <w:rPr>
          <w:rFonts w:ascii="ＭＳ 明朝" w:eastAsia="ＭＳ 明朝" w:hAnsi="ＭＳ 明朝" w:hint="eastAsia"/>
          <w:szCs w:val="21"/>
        </w:rPr>
        <w:t>事故の収束や廃炉の</w:t>
      </w:r>
      <w:r w:rsidR="006B00F6" w:rsidRPr="006B00F6">
        <w:rPr>
          <w:rFonts w:ascii="ＭＳ 明朝" w:eastAsia="ＭＳ 明朝" w:hAnsi="ＭＳ 明朝"/>
          <w:szCs w:val="21"/>
        </w:rPr>
        <w:t>見通しもたたず､</w:t>
      </w:r>
      <w:r w:rsidR="00F022AA">
        <w:rPr>
          <w:rFonts w:ascii="ＭＳ 明朝" w:eastAsia="ＭＳ 明朝" w:hAnsi="ＭＳ 明朝"/>
          <w:szCs w:val="21"/>
        </w:rPr>
        <w:t>放射</w:t>
      </w:r>
      <w:r w:rsidR="00346447">
        <w:rPr>
          <w:rFonts w:ascii="ＭＳ 明朝" w:eastAsia="ＭＳ 明朝" w:hAnsi="ＭＳ 明朝" w:hint="eastAsia"/>
          <w:szCs w:val="21"/>
        </w:rPr>
        <w:t>性</w:t>
      </w:r>
      <w:r w:rsidR="004A16ED">
        <w:rPr>
          <w:rFonts w:ascii="ＭＳ 明朝" w:eastAsia="ＭＳ 明朝" w:hAnsi="ＭＳ 明朝" w:hint="eastAsia"/>
          <w:szCs w:val="21"/>
        </w:rPr>
        <w:t>物質を含む</w:t>
      </w:r>
      <w:r w:rsidR="00F022AA">
        <w:rPr>
          <w:rFonts w:ascii="ＭＳ 明朝" w:eastAsia="ＭＳ 明朝" w:hAnsi="ＭＳ 明朝"/>
          <w:szCs w:val="21"/>
        </w:rPr>
        <w:t>汚染水</w:t>
      </w:r>
      <w:r w:rsidR="001E4BD2">
        <w:rPr>
          <w:rFonts w:ascii="ＭＳ 明朝" w:eastAsia="ＭＳ 明朝" w:hAnsi="ＭＳ 明朝" w:hint="eastAsia"/>
          <w:szCs w:val="21"/>
        </w:rPr>
        <w:t>は増え続け</w:t>
      </w:r>
      <w:r w:rsidR="006B00F6" w:rsidRPr="006B00F6">
        <w:rPr>
          <w:rFonts w:ascii="ＭＳ 明朝" w:eastAsia="ＭＳ 明朝" w:hAnsi="ＭＳ 明朝"/>
          <w:szCs w:val="21"/>
        </w:rPr>
        <w:t>ていま</w:t>
      </w:r>
      <w:r w:rsidR="001E4BD2">
        <w:rPr>
          <w:rFonts w:ascii="ＭＳ 明朝" w:eastAsia="ＭＳ 明朝" w:hAnsi="ＭＳ 明朝" w:hint="eastAsia"/>
          <w:szCs w:val="21"/>
        </w:rPr>
        <w:t>す。</w:t>
      </w:r>
      <w:r w:rsidR="00F55EA6">
        <w:rPr>
          <w:rFonts w:ascii="ＭＳ 明朝" w:eastAsia="ＭＳ 明朝" w:hAnsi="ＭＳ 明朝" w:hint="eastAsia"/>
          <w:szCs w:val="21"/>
        </w:rPr>
        <w:t>次つぎと</w:t>
      </w:r>
      <w:r w:rsidR="00B1007C">
        <w:rPr>
          <w:rFonts w:ascii="ＭＳ 明朝" w:eastAsia="ＭＳ 明朝" w:hAnsi="ＭＳ 明朝" w:hint="eastAsia"/>
          <w:szCs w:val="21"/>
        </w:rPr>
        <w:t>原発周辺自治体の</w:t>
      </w:r>
      <w:r w:rsidR="0017345E" w:rsidRPr="003A52BD">
        <w:rPr>
          <w:rFonts w:ascii="Century" w:eastAsia="ＭＳ 明朝" w:hAnsi="Century" w:cs="Courier New"/>
          <w:color w:val="000000" w:themeColor="text1"/>
          <w:szCs w:val="21"/>
        </w:rPr>
        <w:t>避難指示</w:t>
      </w:r>
      <w:r w:rsidR="00586964" w:rsidRPr="003A52BD">
        <w:rPr>
          <w:rFonts w:ascii="Century" w:eastAsia="ＭＳ 明朝" w:hAnsi="Century" w:cs="Courier New" w:hint="eastAsia"/>
          <w:color w:val="000000" w:themeColor="text1"/>
          <w:szCs w:val="21"/>
        </w:rPr>
        <w:t>が</w:t>
      </w:r>
      <w:r w:rsidR="0017345E" w:rsidRPr="003A52BD">
        <w:rPr>
          <w:rFonts w:ascii="Century" w:eastAsia="ＭＳ 明朝" w:hAnsi="Century" w:cs="Courier New"/>
          <w:color w:val="000000" w:themeColor="text1"/>
          <w:szCs w:val="21"/>
        </w:rPr>
        <w:t>解除され</w:t>
      </w:r>
      <w:r w:rsidR="00F55EA6">
        <w:rPr>
          <w:rFonts w:ascii="Century" w:eastAsia="ＭＳ 明朝" w:hAnsi="Century" w:cs="Courier New" w:hint="eastAsia"/>
          <w:color w:val="000000" w:themeColor="text1"/>
          <w:szCs w:val="21"/>
        </w:rPr>
        <w:t>ていますが</w:t>
      </w:r>
      <w:r w:rsidR="0017345E" w:rsidRPr="003A52BD">
        <w:rPr>
          <w:rFonts w:ascii="Century" w:eastAsia="ＭＳ 明朝" w:hAnsi="Century" w:cs="Courier New"/>
          <w:color w:val="000000" w:themeColor="text1"/>
          <w:szCs w:val="21"/>
        </w:rPr>
        <w:t>、</w:t>
      </w:r>
      <w:r w:rsidR="00785846">
        <w:rPr>
          <w:rFonts w:ascii="Century" w:eastAsia="ＭＳ 明朝" w:hAnsi="Century" w:cs="Courier New" w:hint="eastAsia"/>
          <w:color w:val="000000" w:themeColor="text1"/>
          <w:szCs w:val="21"/>
        </w:rPr>
        <w:t>11</w:t>
      </w:r>
      <w:r w:rsidR="0017345E" w:rsidRPr="003A52BD">
        <w:rPr>
          <w:rFonts w:ascii="Century" w:eastAsia="ＭＳ 明朝" w:hAnsi="Century" w:cs="Courier New" w:hint="eastAsia"/>
          <w:color w:val="000000" w:themeColor="text1"/>
          <w:szCs w:val="21"/>
        </w:rPr>
        <w:t>市町村の帰還状況は、住民登録数</w:t>
      </w:r>
      <w:r w:rsidR="00385818">
        <w:rPr>
          <w:rFonts w:ascii="Century" w:eastAsia="ＭＳ 明朝" w:hAnsi="Century" w:cs="Courier New" w:hint="eastAsia"/>
          <w:color w:val="000000" w:themeColor="text1"/>
          <w:szCs w:val="21"/>
        </w:rPr>
        <w:t>（</w:t>
      </w:r>
      <w:r w:rsidR="00961A48">
        <w:rPr>
          <w:rFonts w:ascii="Century" w:eastAsia="ＭＳ 明朝" w:hAnsi="Century" w:cs="Courier New" w:hint="eastAsia"/>
          <w:color w:val="000000" w:themeColor="text1"/>
          <w:szCs w:val="21"/>
        </w:rPr>
        <w:t>４</w:t>
      </w:r>
      <w:r w:rsidR="00DA7FBD">
        <w:rPr>
          <w:rFonts w:ascii="Century" w:eastAsia="ＭＳ 明朝" w:hAnsi="Century" w:cs="Courier New" w:hint="eastAsia"/>
          <w:color w:val="000000" w:themeColor="text1"/>
          <w:szCs w:val="21"/>
        </w:rPr>
        <w:t>万</w:t>
      </w:r>
      <w:r w:rsidR="00961A48">
        <w:rPr>
          <w:rFonts w:ascii="Century" w:eastAsia="ＭＳ 明朝" w:hAnsi="Century" w:cs="Courier New" w:hint="eastAsia"/>
          <w:color w:val="000000" w:themeColor="text1"/>
          <w:szCs w:val="21"/>
        </w:rPr>
        <w:t>5543</w:t>
      </w:r>
      <w:r w:rsidR="0017345E" w:rsidRPr="003A52BD">
        <w:rPr>
          <w:rFonts w:ascii="Century" w:eastAsia="ＭＳ 明朝" w:hAnsi="Century" w:cs="Courier New" w:hint="eastAsia"/>
          <w:color w:val="000000" w:themeColor="text1"/>
          <w:szCs w:val="21"/>
        </w:rPr>
        <w:t>人</w:t>
      </w:r>
      <w:r w:rsidR="00385818">
        <w:rPr>
          <w:rFonts w:ascii="Century" w:eastAsia="ＭＳ 明朝" w:hAnsi="Century" w:cs="Courier New" w:hint="eastAsia"/>
          <w:color w:val="000000" w:themeColor="text1"/>
          <w:szCs w:val="21"/>
        </w:rPr>
        <w:t>）</w:t>
      </w:r>
      <w:r w:rsidR="0017345E" w:rsidRPr="003A52BD">
        <w:rPr>
          <w:rFonts w:ascii="Century" w:eastAsia="ＭＳ 明朝" w:hAnsi="Century" w:cs="Courier New" w:hint="eastAsia"/>
          <w:color w:val="000000" w:themeColor="text1"/>
          <w:szCs w:val="21"/>
        </w:rPr>
        <w:t>に対して</w:t>
      </w:r>
      <w:r w:rsidR="00961A48">
        <w:rPr>
          <w:rFonts w:ascii="Century" w:eastAsia="ＭＳ 明朝" w:hAnsi="Century" w:cs="Courier New" w:hint="eastAsia"/>
          <w:color w:val="000000" w:themeColor="text1"/>
          <w:szCs w:val="21"/>
        </w:rPr>
        <w:t>31.4</w:t>
      </w:r>
      <w:r w:rsidR="0017345E" w:rsidRPr="003A52BD">
        <w:rPr>
          <w:rFonts w:ascii="Century" w:eastAsia="ＭＳ 明朝" w:hAnsi="Century" w:cs="Courier New" w:hint="eastAsia"/>
          <w:color w:val="000000" w:themeColor="text1"/>
          <w:szCs w:val="21"/>
        </w:rPr>
        <w:t>％</w:t>
      </w:r>
      <w:r w:rsidR="00385818">
        <w:rPr>
          <w:rFonts w:ascii="Century" w:eastAsia="ＭＳ 明朝" w:hAnsi="Century" w:cs="Courier New" w:hint="eastAsia"/>
          <w:color w:val="000000" w:themeColor="text1"/>
          <w:szCs w:val="21"/>
        </w:rPr>
        <w:t>（</w:t>
      </w:r>
      <w:r w:rsidR="00385818">
        <w:rPr>
          <w:rFonts w:ascii="Century" w:eastAsia="ＭＳ 明朝" w:hAnsi="Century" w:cs="Courier New" w:hint="eastAsia"/>
          <w:color w:val="000000" w:themeColor="text1"/>
          <w:szCs w:val="21"/>
        </w:rPr>
        <w:t>1</w:t>
      </w:r>
      <w:r w:rsidR="00385818">
        <w:rPr>
          <w:rFonts w:ascii="Century" w:eastAsia="ＭＳ 明朝" w:hAnsi="Century" w:cs="Courier New" w:hint="eastAsia"/>
          <w:color w:val="000000" w:themeColor="text1"/>
          <w:szCs w:val="21"/>
        </w:rPr>
        <w:t>万</w:t>
      </w:r>
      <w:r w:rsidR="00961A48">
        <w:rPr>
          <w:rFonts w:ascii="Century" w:eastAsia="ＭＳ 明朝" w:hAnsi="Century" w:cs="Courier New" w:hint="eastAsia"/>
          <w:color w:val="000000" w:themeColor="text1"/>
          <w:szCs w:val="21"/>
        </w:rPr>
        <w:t>4322</w:t>
      </w:r>
      <w:r w:rsidR="00385818" w:rsidRPr="003A52BD">
        <w:rPr>
          <w:rFonts w:ascii="Century" w:eastAsia="ＭＳ 明朝" w:hAnsi="Century" w:cs="Courier New" w:hint="eastAsia"/>
          <w:color w:val="000000" w:themeColor="text1"/>
          <w:szCs w:val="21"/>
        </w:rPr>
        <w:t>人</w:t>
      </w:r>
      <w:r w:rsidR="00385818">
        <w:rPr>
          <w:rFonts w:ascii="Century" w:eastAsia="ＭＳ 明朝" w:hAnsi="Century" w:cs="Courier New" w:hint="eastAsia"/>
          <w:color w:val="000000" w:themeColor="text1"/>
          <w:szCs w:val="21"/>
        </w:rPr>
        <w:t>）</w:t>
      </w:r>
      <w:r w:rsidR="0017345E" w:rsidRPr="003A52BD">
        <w:rPr>
          <w:rFonts w:ascii="Century" w:eastAsia="ＭＳ 明朝" w:hAnsi="Century" w:cs="Courier New" w:hint="eastAsia"/>
          <w:color w:val="000000" w:themeColor="text1"/>
          <w:szCs w:val="21"/>
        </w:rPr>
        <w:t>に留ま</w:t>
      </w:r>
      <w:r w:rsidR="00B2513F">
        <w:rPr>
          <w:rFonts w:ascii="Century" w:eastAsia="ＭＳ 明朝" w:hAnsi="Century" w:cs="Courier New" w:hint="eastAsia"/>
          <w:color w:val="000000" w:themeColor="text1"/>
          <w:szCs w:val="21"/>
        </w:rPr>
        <w:t>っています</w:t>
      </w:r>
      <w:r w:rsidR="0017345E" w:rsidRPr="003A52BD">
        <w:rPr>
          <w:rFonts w:ascii="Century" w:eastAsia="ＭＳ 明朝" w:hAnsi="Century" w:cs="Courier New" w:hint="eastAsia"/>
          <w:color w:val="000000" w:themeColor="text1"/>
          <w:szCs w:val="21"/>
        </w:rPr>
        <w:t>（</w:t>
      </w:r>
      <w:r w:rsidR="00961A48">
        <w:rPr>
          <w:rFonts w:ascii="Century" w:eastAsia="ＭＳ 明朝" w:hAnsi="Century" w:cs="Courier New" w:hint="eastAsia"/>
          <w:color w:val="000000" w:themeColor="text1"/>
          <w:szCs w:val="21"/>
        </w:rPr>
        <w:t>福島民友</w:t>
      </w:r>
      <w:r w:rsidR="00B1007C">
        <w:rPr>
          <w:rFonts w:ascii="Century" w:eastAsia="ＭＳ 明朝" w:hAnsi="Century" w:cs="Courier New" w:hint="eastAsia"/>
          <w:color w:val="000000" w:themeColor="text1"/>
          <w:szCs w:val="21"/>
        </w:rPr>
        <w:t>新聞</w:t>
      </w:r>
      <w:r w:rsidR="0084210D">
        <w:rPr>
          <w:rFonts w:ascii="Century" w:eastAsia="ＭＳ 明朝" w:hAnsi="Century" w:cs="Courier New" w:hint="eastAsia"/>
          <w:color w:val="000000" w:themeColor="text1"/>
          <w:szCs w:val="21"/>
        </w:rPr>
        <w:t>調べ</w:t>
      </w:r>
      <w:r w:rsidR="0017345E" w:rsidRPr="003A52BD">
        <w:rPr>
          <w:rFonts w:ascii="Century" w:eastAsia="ＭＳ 明朝" w:hAnsi="Century" w:cs="Courier New" w:hint="eastAsia"/>
          <w:color w:val="000000" w:themeColor="text1"/>
          <w:szCs w:val="21"/>
        </w:rPr>
        <w:t>）</w:t>
      </w:r>
      <w:r w:rsidR="00586964" w:rsidRPr="003A52BD">
        <w:rPr>
          <w:rFonts w:ascii="Century" w:eastAsia="ＭＳ 明朝" w:hAnsi="Century" w:cs="Courier New" w:hint="eastAsia"/>
          <w:color w:val="000000" w:themeColor="text1"/>
          <w:szCs w:val="21"/>
        </w:rPr>
        <w:t>。</w:t>
      </w:r>
      <w:r w:rsidR="00B2513F">
        <w:rPr>
          <w:rFonts w:ascii="Century" w:eastAsia="ＭＳ 明朝" w:hAnsi="Century" w:cs="Courier New" w:hint="eastAsia"/>
          <w:color w:val="000000" w:themeColor="text1"/>
          <w:szCs w:val="21"/>
        </w:rPr>
        <w:t>東電の津波対策不足を指導しなかった</w:t>
      </w:r>
      <w:r w:rsidR="008E5230">
        <w:rPr>
          <w:rFonts w:ascii="Century" w:eastAsia="ＭＳ 明朝" w:hAnsi="Century" w:cs="Courier New" w:hint="eastAsia"/>
          <w:color w:val="000000" w:themeColor="text1"/>
          <w:szCs w:val="21"/>
        </w:rPr>
        <w:t>国の責任を認めた裁判は</w:t>
      </w:r>
      <w:r w:rsidR="00B1007C">
        <w:rPr>
          <w:rFonts w:ascii="Century" w:eastAsia="ＭＳ 明朝" w:hAnsi="Century" w:cs="Courier New" w:hint="eastAsia"/>
          <w:color w:val="000000" w:themeColor="text1"/>
          <w:szCs w:val="21"/>
        </w:rPr>
        <w:t>８</w:t>
      </w:r>
      <w:r w:rsidR="008E5230">
        <w:rPr>
          <w:rFonts w:ascii="Century" w:eastAsia="ＭＳ 明朝" w:hAnsi="Century" w:cs="Courier New" w:hint="eastAsia"/>
          <w:color w:val="000000" w:themeColor="text1"/>
          <w:szCs w:val="21"/>
        </w:rPr>
        <w:t>件</w:t>
      </w:r>
      <w:r w:rsidR="0084210D">
        <w:rPr>
          <w:rFonts w:ascii="Century" w:eastAsia="ＭＳ 明朝" w:hAnsi="Century" w:cs="Courier New" w:hint="eastAsia"/>
          <w:color w:val="000000" w:themeColor="text1"/>
          <w:szCs w:val="21"/>
        </w:rPr>
        <w:t>（</w:t>
      </w:r>
      <w:r w:rsidR="0084210D">
        <w:rPr>
          <w:rFonts w:ascii="Century" w:eastAsia="ＭＳ 明朝" w:hAnsi="Century" w:cs="Courier New" w:hint="eastAsia"/>
          <w:color w:val="000000" w:themeColor="text1"/>
          <w:szCs w:val="21"/>
        </w:rPr>
        <w:t>20</w:t>
      </w:r>
      <w:r w:rsidR="00F606DF">
        <w:rPr>
          <w:rFonts w:ascii="Century" w:eastAsia="ＭＳ 明朝" w:hAnsi="Century" w:cs="Courier New" w:hint="eastAsia"/>
          <w:color w:val="000000" w:themeColor="text1"/>
          <w:szCs w:val="21"/>
        </w:rPr>
        <w:t>2</w:t>
      </w:r>
      <w:r w:rsidR="00B1007C">
        <w:rPr>
          <w:rFonts w:ascii="Century" w:eastAsia="ＭＳ 明朝" w:hAnsi="Century" w:cs="Courier New" w:hint="eastAsia"/>
          <w:color w:val="000000" w:themeColor="text1"/>
          <w:szCs w:val="21"/>
        </w:rPr>
        <w:t>1</w:t>
      </w:r>
      <w:r w:rsidR="0084210D">
        <w:rPr>
          <w:rFonts w:ascii="Century" w:eastAsia="ＭＳ 明朝" w:hAnsi="Century" w:cs="Courier New" w:hint="eastAsia"/>
          <w:color w:val="000000" w:themeColor="text1"/>
          <w:szCs w:val="21"/>
        </w:rPr>
        <w:t>年</w:t>
      </w:r>
      <w:r w:rsidR="007B64F1">
        <w:rPr>
          <w:rFonts w:ascii="Century" w:eastAsia="ＭＳ 明朝" w:hAnsi="Century" w:cs="Courier New" w:hint="eastAsia"/>
          <w:color w:val="000000" w:themeColor="text1"/>
          <w:szCs w:val="21"/>
        </w:rPr>
        <w:t>2</w:t>
      </w:r>
      <w:r w:rsidR="0084210D">
        <w:rPr>
          <w:rFonts w:ascii="Century" w:eastAsia="ＭＳ 明朝" w:hAnsi="Century" w:cs="Courier New" w:hint="eastAsia"/>
          <w:color w:val="000000" w:themeColor="text1"/>
          <w:szCs w:val="21"/>
        </w:rPr>
        <w:t>月）</w:t>
      </w:r>
      <w:r w:rsidR="008E5230">
        <w:rPr>
          <w:rFonts w:ascii="Century" w:eastAsia="ＭＳ 明朝" w:hAnsi="Century" w:cs="Courier New" w:hint="eastAsia"/>
          <w:color w:val="000000" w:themeColor="text1"/>
          <w:szCs w:val="21"/>
        </w:rPr>
        <w:t>に上</w:t>
      </w:r>
      <w:r w:rsidR="00B2513F">
        <w:rPr>
          <w:rFonts w:ascii="Century" w:eastAsia="ＭＳ 明朝" w:hAnsi="Century" w:cs="Courier New" w:hint="eastAsia"/>
          <w:color w:val="000000" w:themeColor="text1"/>
          <w:szCs w:val="21"/>
        </w:rPr>
        <w:t>っています。</w:t>
      </w:r>
      <w:r w:rsidR="008E5230">
        <w:rPr>
          <w:rFonts w:ascii="Century" w:eastAsia="ＭＳ 明朝" w:hAnsi="Century" w:cs="Courier New" w:hint="eastAsia"/>
          <w:color w:val="000000" w:themeColor="text1"/>
          <w:szCs w:val="21"/>
        </w:rPr>
        <w:t>国と東電は完全賠償し、</w:t>
      </w:r>
      <w:r w:rsidR="00DA7FBD">
        <w:rPr>
          <w:rFonts w:ascii="Century" w:eastAsia="ＭＳ 明朝" w:hAnsi="Century" w:cs="Courier New" w:hint="eastAsia"/>
          <w:color w:val="000000" w:themeColor="text1"/>
          <w:szCs w:val="21"/>
        </w:rPr>
        <w:t>すべ</w:t>
      </w:r>
      <w:r w:rsidR="008E5230">
        <w:rPr>
          <w:rFonts w:ascii="Century" w:eastAsia="ＭＳ 明朝" w:hAnsi="Century" w:cs="Courier New" w:hint="eastAsia"/>
          <w:color w:val="000000" w:themeColor="text1"/>
          <w:szCs w:val="21"/>
        </w:rPr>
        <w:t>ての被災者の生活と生業が再建されるまで責任を果たすこと</w:t>
      </w:r>
      <w:r w:rsidR="00385818">
        <w:rPr>
          <w:rFonts w:ascii="Century" w:eastAsia="ＭＳ 明朝" w:hAnsi="Century" w:cs="Courier New" w:hint="eastAsia"/>
          <w:color w:val="000000" w:themeColor="text1"/>
          <w:szCs w:val="21"/>
        </w:rPr>
        <w:t>が</w:t>
      </w:r>
      <w:r w:rsidR="008E5230">
        <w:rPr>
          <w:rFonts w:ascii="Century" w:eastAsia="ＭＳ 明朝" w:hAnsi="Century" w:cs="Courier New" w:hint="eastAsia"/>
          <w:color w:val="000000" w:themeColor="text1"/>
          <w:szCs w:val="21"/>
        </w:rPr>
        <w:t>求め</w:t>
      </w:r>
      <w:r w:rsidR="00385818">
        <w:rPr>
          <w:rFonts w:ascii="Century" w:eastAsia="ＭＳ 明朝" w:hAnsi="Century" w:cs="Courier New" w:hint="eastAsia"/>
          <w:color w:val="000000" w:themeColor="text1"/>
          <w:szCs w:val="21"/>
        </w:rPr>
        <w:t>られてい</w:t>
      </w:r>
      <w:r w:rsidR="008E5230">
        <w:rPr>
          <w:rFonts w:ascii="Century" w:eastAsia="ＭＳ 明朝" w:hAnsi="Century" w:cs="Courier New" w:hint="eastAsia"/>
          <w:color w:val="000000" w:themeColor="text1"/>
          <w:szCs w:val="21"/>
        </w:rPr>
        <w:t>ます。</w:t>
      </w:r>
    </w:p>
    <w:p w14:paraId="08E1D675" w14:textId="4E1CB7C5" w:rsidR="006B00F6" w:rsidRDefault="00346447" w:rsidP="008C6B8B">
      <w:pPr>
        <w:spacing w:line="340" w:lineRule="exact"/>
        <w:ind w:firstLineChars="100" w:firstLine="210"/>
        <w:rPr>
          <w:rFonts w:ascii="ＭＳ 明朝" w:eastAsia="ＭＳ 明朝" w:hAnsi="ＭＳ 明朝"/>
          <w:szCs w:val="21"/>
        </w:rPr>
      </w:pPr>
      <w:r>
        <w:rPr>
          <w:rFonts w:ascii="ＭＳ 明朝" w:eastAsia="ＭＳ 明朝" w:hAnsi="ＭＳ 明朝" w:hint="eastAsia"/>
          <w:szCs w:val="21"/>
        </w:rPr>
        <w:t>大型</w:t>
      </w:r>
      <w:r w:rsidR="0084210D">
        <w:rPr>
          <w:rFonts w:ascii="ＭＳ 明朝" w:eastAsia="ＭＳ 明朝" w:hAnsi="ＭＳ 明朝" w:hint="eastAsia"/>
          <w:szCs w:val="21"/>
        </w:rPr>
        <w:t>台風</w:t>
      </w:r>
      <w:r w:rsidR="0080728B">
        <w:rPr>
          <w:rFonts w:ascii="ＭＳ 明朝" w:eastAsia="ＭＳ 明朝" w:hAnsi="ＭＳ 明朝" w:hint="eastAsia"/>
          <w:szCs w:val="21"/>
        </w:rPr>
        <w:t>や記録的な豪雨など</w:t>
      </w:r>
      <w:r w:rsidR="00B2513F">
        <w:rPr>
          <w:rFonts w:ascii="ＭＳ 明朝" w:eastAsia="ＭＳ 明朝" w:hAnsi="ＭＳ 明朝" w:hint="eastAsia"/>
          <w:szCs w:val="21"/>
        </w:rPr>
        <w:t>、</w:t>
      </w:r>
      <w:r w:rsidR="007B64F1" w:rsidRPr="007B64F1">
        <w:rPr>
          <w:rFonts w:ascii="ＭＳ 明朝" w:eastAsia="ＭＳ 明朝" w:hAnsi="ＭＳ 明朝" w:hint="eastAsia"/>
          <w:szCs w:val="21"/>
        </w:rPr>
        <w:t>温暖化による異常気象</w:t>
      </w:r>
      <w:r w:rsidR="00AE1C28">
        <w:rPr>
          <w:rFonts w:ascii="ＭＳ 明朝" w:eastAsia="ＭＳ 明朝" w:hAnsi="ＭＳ 明朝" w:hint="eastAsia"/>
          <w:szCs w:val="21"/>
        </w:rPr>
        <w:t>が相次</w:t>
      </w:r>
      <w:r w:rsidR="00361AD6">
        <w:rPr>
          <w:rFonts w:ascii="ＭＳ 明朝" w:eastAsia="ＭＳ 明朝" w:hAnsi="ＭＳ 明朝" w:hint="eastAsia"/>
          <w:szCs w:val="21"/>
        </w:rPr>
        <w:t>ぎ</w:t>
      </w:r>
      <w:r w:rsidR="007B64F1">
        <w:rPr>
          <w:rFonts w:ascii="ＭＳ 明朝" w:eastAsia="ＭＳ 明朝" w:hAnsi="ＭＳ 明朝" w:hint="eastAsia"/>
          <w:szCs w:val="21"/>
        </w:rPr>
        <w:t>、</w:t>
      </w:r>
      <w:r w:rsidR="006B00F6" w:rsidRPr="006B00F6">
        <w:rPr>
          <w:rFonts w:ascii="ＭＳ 明朝" w:eastAsia="ＭＳ 明朝" w:hAnsi="ＭＳ 明朝"/>
          <w:szCs w:val="21"/>
        </w:rPr>
        <w:t>大地震や火山噴火</w:t>
      </w:r>
      <w:r w:rsidR="007B64F1">
        <w:rPr>
          <w:rFonts w:ascii="ＭＳ 明朝" w:eastAsia="ＭＳ 明朝" w:hAnsi="ＭＳ 明朝" w:hint="eastAsia"/>
          <w:szCs w:val="21"/>
        </w:rPr>
        <w:t>、</w:t>
      </w:r>
      <w:r w:rsidR="00DA7FBD">
        <w:rPr>
          <w:rFonts w:ascii="ＭＳ 明朝" w:eastAsia="ＭＳ 明朝" w:hAnsi="ＭＳ 明朝" w:hint="eastAsia"/>
          <w:szCs w:val="21"/>
        </w:rPr>
        <w:t>豪</w:t>
      </w:r>
      <w:r w:rsidR="006B00F6" w:rsidRPr="006B00F6">
        <w:rPr>
          <w:rFonts w:ascii="ＭＳ 明朝" w:eastAsia="ＭＳ 明朝" w:hAnsi="ＭＳ 明朝"/>
          <w:szCs w:val="21"/>
        </w:rPr>
        <w:t>雪</w:t>
      </w:r>
      <w:r>
        <w:rPr>
          <w:rFonts w:ascii="ＭＳ 明朝" w:eastAsia="ＭＳ 明朝" w:hAnsi="ＭＳ 明朝" w:hint="eastAsia"/>
          <w:szCs w:val="21"/>
        </w:rPr>
        <w:t>に加え</w:t>
      </w:r>
      <w:r w:rsidR="001B35C8">
        <w:rPr>
          <w:rFonts w:ascii="ＭＳ 明朝" w:eastAsia="ＭＳ 明朝" w:hAnsi="ＭＳ 明朝" w:hint="eastAsia"/>
          <w:szCs w:val="21"/>
        </w:rPr>
        <w:t>、新型コロナ感染症</w:t>
      </w:r>
      <w:r w:rsidR="00361AD6">
        <w:rPr>
          <w:rFonts w:ascii="ＭＳ 明朝" w:eastAsia="ＭＳ 明朝" w:hAnsi="ＭＳ 明朝" w:hint="eastAsia"/>
          <w:szCs w:val="21"/>
        </w:rPr>
        <w:t>が広がり、</w:t>
      </w:r>
      <w:r w:rsidR="001B35C8">
        <w:rPr>
          <w:rFonts w:ascii="ＭＳ 明朝" w:eastAsia="ＭＳ 明朝" w:hAnsi="ＭＳ 明朝" w:hint="eastAsia"/>
          <w:szCs w:val="21"/>
        </w:rPr>
        <w:t>国民の命が脅かされてい</w:t>
      </w:r>
      <w:r w:rsidR="00361AD6">
        <w:rPr>
          <w:rFonts w:ascii="ＭＳ 明朝" w:eastAsia="ＭＳ 明朝" w:hAnsi="ＭＳ 明朝" w:hint="eastAsia"/>
          <w:szCs w:val="21"/>
        </w:rPr>
        <w:t>ます。このような中で</w:t>
      </w:r>
      <w:r w:rsidR="005B75FC">
        <w:rPr>
          <w:rFonts w:ascii="ＭＳ 明朝" w:eastAsia="ＭＳ 明朝" w:hAnsi="ＭＳ 明朝" w:hint="eastAsia"/>
          <w:szCs w:val="21"/>
        </w:rPr>
        <w:t>米製</w:t>
      </w:r>
      <w:r w:rsidR="00385818">
        <w:rPr>
          <w:rFonts w:ascii="ＭＳ 明朝" w:eastAsia="ＭＳ 明朝" w:hAnsi="ＭＳ 明朝" w:hint="eastAsia"/>
          <w:szCs w:val="21"/>
        </w:rPr>
        <w:t>兵器爆買いなどの</w:t>
      </w:r>
      <w:r w:rsidR="006B00F6" w:rsidRPr="006B00F6">
        <w:rPr>
          <w:rFonts w:ascii="ＭＳ 明朝" w:eastAsia="ＭＳ 明朝" w:hAnsi="ＭＳ 明朝"/>
          <w:szCs w:val="21"/>
        </w:rPr>
        <w:t>軍備</w:t>
      </w:r>
      <w:r w:rsidR="00385818">
        <w:rPr>
          <w:rFonts w:ascii="ＭＳ 明朝" w:eastAsia="ＭＳ 明朝" w:hAnsi="ＭＳ 明朝" w:hint="eastAsia"/>
          <w:szCs w:val="21"/>
        </w:rPr>
        <w:t>増強</w:t>
      </w:r>
      <w:r w:rsidR="001B35C8">
        <w:rPr>
          <w:rFonts w:ascii="ＭＳ 明朝" w:eastAsia="ＭＳ 明朝" w:hAnsi="ＭＳ 明朝" w:hint="eastAsia"/>
          <w:szCs w:val="21"/>
        </w:rPr>
        <w:t>や不要不急の</w:t>
      </w:r>
      <w:r w:rsidR="006B00F6" w:rsidRPr="006B00F6">
        <w:rPr>
          <w:rFonts w:ascii="ＭＳ 明朝" w:eastAsia="ＭＳ 明朝" w:hAnsi="ＭＳ 明朝"/>
          <w:szCs w:val="21"/>
        </w:rPr>
        <w:t>大型開発</w:t>
      </w:r>
      <w:r w:rsidR="001B35C8">
        <w:rPr>
          <w:rFonts w:ascii="ＭＳ 明朝" w:eastAsia="ＭＳ 明朝" w:hAnsi="ＭＳ 明朝" w:hint="eastAsia"/>
          <w:szCs w:val="21"/>
        </w:rPr>
        <w:t>は</w:t>
      </w:r>
      <w:r w:rsidR="00385818">
        <w:rPr>
          <w:rFonts w:ascii="ＭＳ 明朝" w:eastAsia="ＭＳ 明朝" w:hAnsi="ＭＳ 明朝" w:hint="eastAsia"/>
          <w:szCs w:val="21"/>
        </w:rPr>
        <w:t>やめ</w:t>
      </w:r>
      <w:r w:rsidR="00B40E36">
        <w:rPr>
          <w:rFonts w:ascii="ＭＳ 明朝" w:eastAsia="ＭＳ 明朝" w:hAnsi="ＭＳ 明朝" w:hint="eastAsia"/>
          <w:szCs w:val="21"/>
        </w:rPr>
        <w:t>、</w:t>
      </w:r>
      <w:r w:rsidR="008E5230">
        <w:rPr>
          <w:rFonts w:ascii="ＭＳ 明朝" w:eastAsia="ＭＳ 明朝" w:hAnsi="ＭＳ 明朝" w:hint="eastAsia"/>
          <w:szCs w:val="21"/>
        </w:rPr>
        <w:t>防災</w:t>
      </w:r>
      <w:r w:rsidR="00B40E36">
        <w:rPr>
          <w:rFonts w:ascii="ＭＳ 明朝" w:eastAsia="ＭＳ 明朝" w:hAnsi="ＭＳ 明朝" w:hint="eastAsia"/>
          <w:szCs w:val="21"/>
        </w:rPr>
        <w:t>や</w:t>
      </w:r>
      <w:r w:rsidR="007D79F7">
        <w:rPr>
          <w:rFonts w:ascii="ＭＳ 明朝" w:eastAsia="ＭＳ 明朝" w:hAnsi="ＭＳ 明朝" w:hint="eastAsia"/>
          <w:szCs w:val="21"/>
        </w:rPr>
        <w:t>インフラの老朽化</w:t>
      </w:r>
      <w:r>
        <w:rPr>
          <w:rFonts w:ascii="ＭＳ 明朝" w:eastAsia="ＭＳ 明朝" w:hAnsi="ＭＳ 明朝" w:hint="eastAsia"/>
          <w:szCs w:val="21"/>
        </w:rPr>
        <w:t>、</w:t>
      </w:r>
      <w:r w:rsidR="001B35C8">
        <w:rPr>
          <w:rFonts w:ascii="ＭＳ 明朝" w:eastAsia="ＭＳ 明朝" w:hAnsi="ＭＳ 明朝" w:hint="eastAsia"/>
          <w:szCs w:val="21"/>
        </w:rPr>
        <w:t>医療</w:t>
      </w:r>
      <w:r>
        <w:rPr>
          <w:rFonts w:ascii="ＭＳ 明朝" w:eastAsia="ＭＳ 明朝" w:hAnsi="ＭＳ 明朝" w:hint="eastAsia"/>
          <w:szCs w:val="21"/>
        </w:rPr>
        <w:t>や</w:t>
      </w:r>
      <w:r w:rsidR="008E5230">
        <w:rPr>
          <w:rFonts w:ascii="ＭＳ 明朝" w:eastAsia="ＭＳ 明朝" w:hAnsi="ＭＳ 明朝" w:hint="eastAsia"/>
          <w:szCs w:val="21"/>
        </w:rPr>
        <w:t>復興へ</w:t>
      </w:r>
      <w:r w:rsidR="00361AD6">
        <w:rPr>
          <w:rFonts w:ascii="ＭＳ 明朝" w:eastAsia="ＭＳ 明朝" w:hAnsi="ＭＳ 明朝" w:hint="eastAsia"/>
          <w:szCs w:val="21"/>
        </w:rPr>
        <w:t>、</w:t>
      </w:r>
      <w:r w:rsidR="008E5230">
        <w:rPr>
          <w:rFonts w:ascii="ＭＳ 明朝" w:eastAsia="ＭＳ 明朝" w:hAnsi="ＭＳ 明朝" w:hint="eastAsia"/>
          <w:szCs w:val="21"/>
        </w:rPr>
        <w:t>思い切った体制</w:t>
      </w:r>
      <w:r w:rsidR="00361AD6">
        <w:rPr>
          <w:rFonts w:ascii="ＭＳ 明朝" w:eastAsia="ＭＳ 明朝" w:hAnsi="ＭＳ 明朝" w:hint="eastAsia"/>
          <w:szCs w:val="21"/>
        </w:rPr>
        <w:t>強化</w:t>
      </w:r>
      <w:r w:rsidR="008E5230">
        <w:rPr>
          <w:rFonts w:ascii="ＭＳ 明朝" w:eastAsia="ＭＳ 明朝" w:hAnsi="ＭＳ 明朝" w:hint="eastAsia"/>
          <w:szCs w:val="21"/>
        </w:rPr>
        <w:t>と財政投入</w:t>
      </w:r>
      <w:r w:rsidR="00361AD6">
        <w:rPr>
          <w:rFonts w:ascii="ＭＳ 明朝" w:eastAsia="ＭＳ 明朝" w:hAnsi="ＭＳ 明朝" w:hint="eastAsia"/>
          <w:szCs w:val="21"/>
        </w:rPr>
        <w:t>をおこなう</w:t>
      </w:r>
      <w:r w:rsidR="008E5230">
        <w:rPr>
          <w:rFonts w:ascii="ＭＳ 明朝" w:eastAsia="ＭＳ 明朝" w:hAnsi="ＭＳ 明朝" w:hint="eastAsia"/>
          <w:szCs w:val="21"/>
        </w:rPr>
        <w:t>べきです。</w:t>
      </w:r>
      <w:r w:rsidR="00385818">
        <w:rPr>
          <w:rFonts w:ascii="ＭＳ 明朝" w:eastAsia="ＭＳ 明朝" w:hAnsi="ＭＳ 明朝" w:hint="eastAsia"/>
          <w:szCs w:val="21"/>
        </w:rPr>
        <w:t>さらに</w:t>
      </w:r>
      <w:r w:rsidR="006B00F6" w:rsidRPr="006B00F6">
        <w:rPr>
          <w:rFonts w:ascii="ＭＳ 明朝" w:eastAsia="ＭＳ 明朝" w:hAnsi="ＭＳ 明朝"/>
          <w:szCs w:val="21"/>
        </w:rPr>
        <w:t>社会保障切り捨てや消費税など</w:t>
      </w:r>
      <w:r w:rsidR="00B2513F">
        <w:rPr>
          <w:rFonts w:ascii="ＭＳ 明朝" w:eastAsia="ＭＳ 明朝" w:hAnsi="ＭＳ 明朝" w:hint="eastAsia"/>
          <w:szCs w:val="21"/>
        </w:rPr>
        <w:t>による</w:t>
      </w:r>
      <w:r w:rsidR="006B00F6" w:rsidRPr="006B00F6">
        <w:rPr>
          <w:rFonts w:ascii="ＭＳ 明朝" w:eastAsia="ＭＳ 明朝" w:hAnsi="ＭＳ 明朝"/>
          <w:szCs w:val="21"/>
        </w:rPr>
        <w:t>貧困と格差拡大は</w:t>
      </w:r>
      <w:r w:rsidR="00B238A2">
        <w:rPr>
          <w:rFonts w:ascii="ＭＳ 明朝" w:eastAsia="ＭＳ 明朝" w:hAnsi="ＭＳ 明朝" w:hint="eastAsia"/>
          <w:szCs w:val="21"/>
        </w:rPr>
        <w:t>、</w:t>
      </w:r>
      <w:r w:rsidR="00B40E36">
        <w:rPr>
          <w:rFonts w:ascii="ＭＳ 明朝" w:eastAsia="ＭＳ 明朝" w:hAnsi="ＭＳ 明朝" w:hint="eastAsia"/>
          <w:szCs w:val="21"/>
        </w:rPr>
        <w:t>復興や、感染症対策</w:t>
      </w:r>
      <w:r w:rsidR="00B2513F">
        <w:rPr>
          <w:rFonts w:ascii="ＭＳ 明朝" w:eastAsia="ＭＳ 明朝" w:hAnsi="ＭＳ 明朝" w:hint="eastAsia"/>
          <w:szCs w:val="21"/>
        </w:rPr>
        <w:t>、</w:t>
      </w:r>
      <w:r w:rsidR="008E5230">
        <w:rPr>
          <w:rFonts w:ascii="ＭＳ 明朝" w:eastAsia="ＭＳ 明朝" w:hAnsi="ＭＳ 明朝" w:hint="eastAsia"/>
          <w:szCs w:val="21"/>
        </w:rPr>
        <w:t>防災</w:t>
      </w:r>
      <w:r w:rsidR="00B2513F">
        <w:rPr>
          <w:rFonts w:ascii="ＭＳ 明朝" w:eastAsia="ＭＳ 明朝" w:hAnsi="ＭＳ 明朝" w:hint="eastAsia"/>
          <w:szCs w:val="21"/>
        </w:rPr>
        <w:t>の</w:t>
      </w:r>
      <w:r w:rsidR="006B00F6" w:rsidRPr="006B00F6">
        <w:rPr>
          <w:rFonts w:ascii="ＭＳ 明朝" w:eastAsia="ＭＳ 明朝" w:hAnsi="ＭＳ 明朝"/>
          <w:szCs w:val="21"/>
        </w:rPr>
        <w:t>妨げ</w:t>
      </w:r>
      <w:r w:rsidR="00B2513F">
        <w:rPr>
          <w:rFonts w:ascii="ＭＳ 明朝" w:eastAsia="ＭＳ 明朝" w:hAnsi="ＭＳ 明朝" w:hint="eastAsia"/>
          <w:szCs w:val="21"/>
        </w:rPr>
        <w:t>となり、</w:t>
      </w:r>
      <w:r w:rsidR="006B00F6" w:rsidRPr="006B00F6">
        <w:rPr>
          <w:rFonts w:ascii="ＭＳ 明朝" w:eastAsia="ＭＳ 明朝" w:hAnsi="ＭＳ 明朝"/>
          <w:szCs w:val="21"/>
        </w:rPr>
        <w:t>その転換が求められます。以下、強く要請</w:t>
      </w:r>
      <w:r w:rsidR="00385818">
        <w:rPr>
          <w:rFonts w:ascii="ＭＳ 明朝" w:eastAsia="ＭＳ 明朝" w:hAnsi="ＭＳ 明朝" w:hint="eastAsia"/>
          <w:szCs w:val="21"/>
        </w:rPr>
        <w:t>いた</w:t>
      </w:r>
      <w:r w:rsidR="006B00F6" w:rsidRPr="006B00F6">
        <w:rPr>
          <w:rFonts w:ascii="ＭＳ 明朝" w:eastAsia="ＭＳ 明朝" w:hAnsi="ＭＳ 明朝"/>
          <w:szCs w:val="21"/>
        </w:rPr>
        <w:t>します。</w:t>
      </w:r>
    </w:p>
    <w:p w14:paraId="4DF3053F" w14:textId="77777777" w:rsidR="008C6B8B" w:rsidRDefault="008C6B8B" w:rsidP="008C6B8B">
      <w:pPr>
        <w:spacing w:line="340" w:lineRule="exact"/>
        <w:rPr>
          <w:rFonts w:ascii="ＭＳ 明朝" w:eastAsia="ＭＳ 明朝" w:hAnsi="ＭＳ 明朝"/>
          <w:color w:val="FF0000"/>
          <w:szCs w:val="21"/>
        </w:rPr>
      </w:pPr>
    </w:p>
    <w:p w14:paraId="517835C2" w14:textId="1DD9F75A" w:rsidR="00385818" w:rsidRPr="009D6CEB" w:rsidRDefault="00E80C19" w:rsidP="008C6B8B">
      <w:pPr>
        <w:spacing w:line="340" w:lineRule="exact"/>
        <w:rPr>
          <w:rFonts w:ascii="ＭＳ Ｐゴシック" w:eastAsia="ＭＳ Ｐゴシック" w:hAnsi="ＭＳ Ｐゴシック"/>
          <w:szCs w:val="21"/>
        </w:rPr>
      </w:pPr>
      <w:r w:rsidRPr="00E01C6C">
        <w:rPr>
          <w:rFonts w:ascii="ＭＳ 明朝" w:eastAsia="ＭＳ 明朝" w:hAnsi="ＭＳ 明朝" w:hint="eastAsia"/>
          <w:color w:val="FF0000"/>
          <w:szCs w:val="21"/>
        </w:rPr>
        <w:t xml:space="preserve">　</w:t>
      </w:r>
      <w:r w:rsidR="00435CB4" w:rsidRPr="009D6CEB">
        <w:rPr>
          <w:rFonts w:ascii="ＭＳ Ｐゴシック" w:eastAsia="ＭＳ Ｐゴシック" w:hAnsi="ＭＳ Ｐゴシック" w:hint="eastAsia"/>
          <w:szCs w:val="21"/>
        </w:rPr>
        <w:t>&lt;復興支援&gt;</w:t>
      </w:r>
    </w:p>
    <w:p w14:paraId="0BB33809" w14:textId="367395DB" w:rsidR="006B00F6" w:rsidRPr="006B00F6" w:rsidRDefault="006B00F6" w:rsidP="008C6B8B">
      <w:pPr>
        <w:spacing w:line="340" w:lineRule="exact"/>
        <w:ind w:left="420" w:hangingChars="200" w:hanging="420"/>
        <w:rPr>
          <w:rFonts w:ascii="ＭＳ 明朝" w:eastAsia="ＭＳ 明朝" w:hAnsi="ＭＳ 明朝"/>
          <w:szCs w:val="21"/>
        </w:rPr>
      </w:pPr>
      <w:r w:rsidRPr="006B00F6">
        <w:rPr>
          <w:rFonts w:ascii="ＭＳ 明朝" w:eastAsia="ＭＳ 明朝" w:hAnsi="ＭＳ 明朝"/>
          <w:szCs w:val="21"/>
        </w:rPr>
        <w:t>１、</w:t>
      </w:r>
      <w:r w:rsidR="007D79F7">
        <w:rPr>
          <w:rFonts w:ascii="ＭＳ 明朝" w:eastAsia="ＭＳ 明朝" w:hAnsi="ＭＳ 明朝" w:hint="eastAsia"/>
          <w:szCs w:val="21"/>
        </w:rPr>
        <w:t>復興庁の</w:t>
      </w:r>
      <w:r w:rsidR="0080728B">
        <w:rPr>
          <w:rFonts w:ascii="ＭＳ 明朝" w:eastAsia="ＭＳ 明朝" w:hAnsi="ＭＳ 明朝" w:hint="eastAsia"/>
          <w:szCs w:val="21"/>
        </w:rPr>
        <w:t>2031年まで</w:t>
      </w:r>
      <w:r w:rsidR="007D79F7">
        <w:rPr>
          <w:rFonts w:ascii="ＭＳ 明朝" w:eastAsia="ＭＳ 明朝" w:hAnsi="ＭＳ 明朝" w:hint="eastAsia"/>
          <w:szCs w:val="21"/>
        </w:rPr>
        <w:t>の</w:t>
      </w:r>
      <w:r w:rsidR="0080728B">
        <w:rPr>
          <w:rFonts w:ascii="ＭＳ 明朝" w:eastAsia="ＭＳ 明朝" w:hAnsi="ＭＳ 明朝" w:hint="eastAsia"/>
          <w:szCs w:val="21"/>
        </w:rPr>
        <w:t>存続が決まったが、</w:t>
      </w:r>
      <w:r w:rsidR="008E5230">
        <w:rPr>
          <w:rFonts w:ascii="ＭＳ 明朝" w:eastAsia="ＭＳ 明朝" w:hAnsi="ＭＳ 明朝" w:hint="eastAsia"/>
          <w:szCs w:val="21"/>
        </w:rPr>
        <w:t>国は</w:t>
      </w:r>
      <w:r w:rsidR="00346447">
        <w:rPr>
          <w:rFonts w:ascii="ＭＳ 明朝" w:eastAsia="ＭＳ 明朝" w:hAnsi="ＭＳ 明朝" w:hint="eastAsia"/>
          <w:szCs w:val="21"/>
        </w:rPr>
        <w:t>被災者の</w:t>
      </w:r>
      <w:r w:rsidR="000C0684">
        <w:rPr>
          <w:rFonts w:ascii="ＭＳ 明朝" w:eastAsia="ＭＳ 明朝" w:hAnsi="ＭＳ 明朝" w:hint="eastAsia"/>
          <w:szCs w:val="21"/>
        </w:rPr>
        <w:t>生活と生業の復活、再生へ最後まで責任を持つこと。</w:t>
      </w:r>
      <w:r w:rsidR="005263E9">
        <w:rPr>
          <w:rFonts w:ascii="ＭＳ 明朝" w:eastAsia="ＭＳ 明朝" w:hAnsi="ＭＳ 明朝" w:hint="eastAsia"/>
          <w:szCs w:val="21"/>
        </w:rPr>
        <w:t>被災</w:t>
      </w:r>
      <w:r w:rsidRPr="006B00F6">
        <w:rPr>
          <w:rFonts w:ascii="ＭＳ 明朝" w:eastAsia="ＭＳ 明朝" w:hAnsi="ＭＳ 明朝"/>
          <w:szCs w:val="21"/>
        </w:rPr>
        <w:t>自治体</w:t>
      </w:r>
      <w:r w:rsidR="005263E9">
        <w:rPr>
          <w:rFonts w:ascii="ＭＳ 明朝" w:eastAsia="ＭＳ 明朝" w:hAnsi="ＭＳ 明朝" w:hint="eastAsia"/>
          <w:szCs w:val="21"/>
        </w:rPr>
        <w:t>が</w:t>
      </w:r>
      <w:r w:rsidR="005263E9">
        <w:rPr>
          <w:rFonts w:ascii="ＭＳ 明朝" w:eastAsia="ＭＳ 明朝" w:hAnsi="ＭＳ 明朝"/>
          <w:szCs w:val="21"/>
        </w:rPr>
        <w:t>負</w:t>
      </w:r>
      <w:r w:rsidR="005263E9">
        <w:rPr>
          <w:rFonts w:ascii="ＭＳ 明朝" w:eastAsia="ＭＳ 明朝" w:hAnsi="ＭＳ 明朝" w:hint="eastAsia"/>
          <w:szCs w:val="21"/>
        </w:rPr>
        <w:t>っている</w:t>
      </w:r>
      <w:r w:rsidR="005263E9" w:rsidRPr="005263E9">
        <w:rPr>
          <w:rFonts w:ascii="ＭＳ 明朝" w:eastAsia="ＭＳ 明朝" w:hAnsi="ＭＳ 明朝" w:hint="eastAsia"/>
          <w:szCs w:val="21"/>
        </w:rPr>
        <w:t>復興事業費</w:t>
      </w:r>
      <w:r w:rsidR="00606232">
        <w:rPr>
          <w:rFonts w:ascii="ＭＳ 明朝" w:eastAsia="ＭＳ 明朝" w:hAnsi="ＭＳ 明朝" w:hint="eastAsia"/>
          <w:szCs w:val="21"/>
        </w:rPr>
        <w:t>の一部は、</w:t>
      </w:r>
      <w:r w:rsidR="005263E9">
        <w:rPr>
          <w:rFonts w:ascii="ＭＳ 明朝" w:eastAsia="ＭＳ 明朝" w:hAnsi="ＭＳ 明朝" w:hint="eastAsia"/>
          <w:szCs w:val="21"/>
        </w:rPr>
        <w:t>自治体負担をなくすよう</w:t>
      </w:r>
      <w:r w:rsidRPr="006B00F6">
        <w:rPr>
          <w:rFonts w:ascii="ＭＳ 明朝" w:eastAsia="ＭＳ 明朝" w:hAnsi="ＭＳ 明朝"/>
          <w:szCs w:val="21"/>
        </w:rPr>
        <w:t>復興財源を確保し､</w:t>
      </w:r>
      <w:r w:rsidR="005263E9">
        <w:rPr>
          <w:rFonts w:ascii="ＭＳ 明朝" w:eastAsia="ＭＳ 明朝" w:hAnsi="ＭＳ 明朝" w:hint="eastAsia"/>
          <w:szCs w:val="21"/>
        </w:rPr>
        <w:t>さらに</w:t>
      </w:r>
      <w:r w:rsidRPr="006B00F6">
        <w:rPr>
          <w:rFonts w:ascii="ＭＳ 明朝" w:eastAsia="ＭＳ 明朝" w:hAnsi="ＭＳ 明朝"/>
          <w:szCs w:val="21"/>
        </w:rPr>
        <w:t>自治体が自由に使える財源もつくること</w:t>
      </w:r>
      <w:r w:rsidR="00385818">
        <w:rPr>
          <w:rFonts w:ascii="ＭＳ 明朝" w:eastAsia="ＭＳ 明朝" w:hAnsi="ＭＳ 明朝" w:hint="eastAsia"/>
          <w:szCs w:val="21"/>
        </w:rPr>
        <w:t>。</w:t>
      </w:r>
    </w:p>
    <w:p w14:paraId="0978332E" w14:textId="25945663" w:rsidR="006B00F6" w:rsidRPr="006B00F6" w:rsidRDefault="006B00F6" w:rsidP="008C6B8B">
      <w:pPr>
        <w:spacing w:line="340" w:lineRule="exact"/>
        <w:ind w:left="420" w:hangingChars="200" w:hanging="420"/>
        <w:rPr>
          <w:rFonts w:ascii="ＭＳ 明朝" w:eastAsia="ＭＳ 明朝" w:hAnsi="ＭＳ 明朝"/>
          <w:szCs w:val="21"/>
        </w:rPr>
      </w:pPr>
      <w:r w:rsidRPr="006B00F6">
        <w:rPr>
          <w:rFonts w:ascii="ＭＳ 明朝" w:eastAsia="ＭＳ 明朝" w:hAnsi="ＭＳ 明朝"/>
          <w:szCs w:val="21"/>
        </w:rPr>
        <w:t>１、被災者生活再建支援法の上限を500万円に引き上げ､支給対象は半壊・一部損壊など</w:t>
      </w:r>
      <w:r w:rsidR="00847868">
        <w:rPr>
          <w:rFonts w:ascii="ＭＳ 明朝" w:eastAsia="ＭＳ 明朝" w:hAnsi="ＭＳ 明朝" w:hint="eastAsia"/>
          <w:szCs w:val="21"/>
        </w:rPr>
        <w:t>さらに</w:t>
      </w:r>
      <w:r w:rsidRPr="006B00F6">
        <w:rPr>
          <w:rFonts w:ascii="ＭＳ 明朝" w:eastAsia="ＭＳ 明朝" w:hAnsi="ＭＳ 明朝"/>
          <w:szCs w:val="21"/>
        </w:rPr>
        <w:t>拡充</w:t>
      </w:r>
      <w:r w:rsidR="00847868">
        <w:rPr>
          <w:rFonts w:ascii="ＭＳ 明朝" w:eastAsia="ＭＳ 明朝" w:hAnsi="ＭＳ 明朝" w:hint="eastAsia"/>
          <w:szCs w:val="21"/>
        </w:rPr>
        <w:t>し、</w:t>
      </w:r>
      <w:r w:rsidRPr="006B00F6">
        <w:rPr>
          <w:rFonts w:ascii="ＭＳ 明朝" w:eastAsia="ＭＳ 明朝" w:hAnsi="ＭＳ 明朝"/>
          <w:szCs w:val="21"/>
        </w:rPr>
        <w:t>被害戸数にかかわらず適用できるようにすること。二重ローン解消へ収入基準を見直し､引き上げること</w:t>
      </w:r>
      <w:r w:rsidR="00385818">
        <w:rPr>
          <w:rFonts w:ascii="ＭＳ 明朝" w:eastAsia="ＭＳ 明朝" w:hAnsi="ＭＳ 明朝" w:hint="eastAsia"/>
          <w:szCs w:val="21"/>
        </w:rPr>
        <w:t>。</w:t>
      </w:r>
    </w:p>
    <w:p w14:paraId="63503297" w14:textId="10B6253A" w:rsidR="006B00F6" w:rsidRDefault="00AE1C28" w:rsidP="008C6B8B">
      <w:pPr>
        <w:spacing w:line="340" w:lineRule="exact"/>
        <w:ind w:left="420" w:hangingChars="200" w:hanging="420"/>
        <w:rPr>
          <w:rFonts w:ascii="ＭＳ 明朝" w:eastAsia="ＭＳ 明朝" w:hAnsi="ＭＳ 明朝"/>
          <w:szCs w:val="21"/>
        </w:rPr>
      </w:pPr>
      <w:r>
        <w:rPr>
          <w:rFonts w:ascii="ＭＳ 明朝" w:eastAsia="ＭＳ 明朝" w:hAnsi="ＭＳ 明朝"/>
          <w:szCs w:val="21"/>
        </w:rPr>
        <w:t>１、</w:t>
      </w:r>
      <w:r w:rsidR="005263E9" w:rsidRPr="005263E9">
        <w:rPr>
          <w:rFonts w:ascii="ＭＳ 明朝" w:eastAsia="ＭＳ 明朝" w:hAnsi="ＭＳ 明朝" w:hint="eastAsia"/>
          <w:szCs w:val="21"/>
        </w:rPr>
        <w:t>仮設住宅、みなし仮設</w:t>
      </w:r>
      <w:r w:rsidR="00606232">
        <w:rPr>
          <w:rFonts w:ascii="ＭＳ 明朝" w:eastAsia="ＭＳ 明朝" w:hAnsi="ＭＳ 明朝" w:hint="eastAsia"/>
          <w:szCs w:val="21"/>
        </w:rPr>
        <w:t>から</w:t>
      </w:r>
      <w:r w:rsidR="005263E9" w:rsidRPr="005263E9">
        <w:rPr>
          <w:rFonts w:ascii="ＭＳ 明朝" w:eastAsia="ＭＳ 明朝" w:hAnsi="ＭＳ 明朝" w:hint="eastAsia"/>
          <w:szCs w:val="21"/>
        </w:rPr>
        <w:t>の一方的</w:t>
      </w:r>
      <w:r w:rsidR="005263E9">
        <w:rPr>
          <w:rFonts w:ascii="ＭＳ 明朝" w:eastAsia="ＭＳ 明朝" w:hAnsi="ＭＳ 明朝" w:hint="eastAsia"/>
          <w:szCs w:val="21"/>
        </w:rPr>
        <w:t>な</w:t>
      </w:r>
      <w:r w:rsidR="005043FB">
        <w:rPr>
          <w:rFonts w:ascii="ＭＳ 明朝" w:eastAsia="ＭＳ 明朝" w:hAnsi="ＭＳ 明朝" w:hint="eastAsia"/>
          <w:szCs w:val="21"/>
        </w:rPr>
        <w:t>追い出しはせず、</w:t>
      </w:r>
      <w:r w:rsidR="005263E9" w:rsidRPr="005263E9">
        <w:rPr>
          <w:rFonts w:ascii="ＭＳ 明朝" w:eastAsia="ＭＳ 明朝" w:hAnsi="ＭＳ 明朝" w:hint="eastAsia"/>
          <w:szCs w:val="21"/>
        </w:rPr>
        <w:t>支援を継続すること。</w:t>
      </w:r>
      <w:r w:rsidR="00847868">
        <w:rPr>
          <w:rFonts w:ascii="ＭＳ 明朝" w:eastAsia="ＭＳ 明朝" w:hAnsi="ＭＳ 明朝" w:hint="eastAsia"/>
          <w:szCs w:val="21"/>
        </w:rPr>
        <w:t>在宅被災者の</w:t>
      </w:r>
      <w:r w:rsidR="00847868" w:rsidRPr="009D6CEB">
        <w:rPr>
          <w:rFonts w:ascii="ＭＳ 明朝" w:eastAsia="ＭＳ 明朝" w:hAnsi="ＭＳ 明朝" w:hint="eastAsia"/>
          <w:szCs w:val="21"/>
        </w:rPr>
        <w:t>実態調査</w:t>
      </w:r>
      <w:r w:rsidR="00346447" w:rsidRPr="009D6CEB">
        <w:rPr>
          <w:rFonts w:ascii="ＭＳ 明朝" w:eastAsia="ＭＳ 明朝" w:hAnsi="ＭＳ 明朝" w:hint="eastAsia"/>
          <w:szCs w:val="21"/>
        </w:rPr>
        <w:t>、</w:t>
      </w:r>
      <w:r w:rsidR="00847868">
        <w:rPr>
          <w:rFonts w:ascii="ＭＳ 明朝" w:eastAsia="ＭＳ 明朝" w:hAnsi="ＭＳ 明朝" w:hint="eastAsia"/>
          <w:szCs w:val="21"/>
        </w:rPr>
        <w:t>支援を強めること。</w:t>
      </w:r>
      <w:r w:rsidR="006B00F6" w:rsidRPr="006B00F6">
        <w:rPr>
          <w:rFonts w:ascii="ＭＳ 明朝" w:eastAsia="ＭＳ 明朝" w:hAnsi="ＭＳ 明朝"/>
          <w:szCs w:val="21"/>
        </w:rPr>
        <w:t>災害公営住宅</w:t>
      </w:r>
      <w:r w:rsidR="00546007">
        <w:rPr>
          <w:rFonts w:ascii="ＭＳ 明朝" w:eastAsia="ＭＳ 明朝" w:hAnsi="ＭＳ 明朝" w:hint="eastAsia"/>
          <w:szCs w:val="21"/>
        </w:rPr>
        <w:t>への</w:t>
      </w:r>
      <w:r w:rsidR="006B00F6" w:rsidRPr="006B00F6">
        <w:rPr>
          <w:rFonts w:ascii="ＭＳ 明朝" w:eastAsia="ＭＳ 明朝" w:hAnsi="ＭＳ 明朝"/>
          <w:szCs w:val="21"/>
        </w:rPr>
        <w:t>入居資格</w:t>
      </w:r>
      <w:r w:rsidR="00546007">
        <w:rPr>
          <w:rFonts w:ascii="ＭＳ 明朝" w:eastAsia="ＭＳ 明朝" w:hAnsi="ＭＳ 明朝" w:hint="eastAsia"/>
          <w:szCs w:val="21"/>
        </w:rPr>
        <w:t>を</w:t>
      </w:r>
      <w:r w:rsidR="00546007">
        <w:rPr>
          <w:rFonts w:ascii="ＭＳ 明朝" w:eastAsia="ＭＳ 明朝" w:hAnsi="ＭＳ 明朝"/>
          <w:szCs w:val="21"/>
        </w:rPr>
        <w:t>緩和</w:t>
      </w:r>
      <w:r w:rsidR="00546007">
        <w:rPr>
          <w:rFonts w:ascii="ＭＳ 明朝" w:eastAsia="ＭＳ 明朝" w:hAnsi="ＭＳ 明朝" w:hint="eastAsia"/>
          <w:szCs w:val="21"/>
        </w:rPr>
        <w:t>し、</w:t>
      </w:r>
      <w:r w:rsidR="005518AB">
        <w:rPr>
          <w:rFonts w:ascii="ＭＳ 明朝" w:eastAsia="ＭＳ 明朝" w:hAnsi="ＭＳ 明朝" w:hint="eastAsia"/>
          <w:szCs w:val="21"/>
        </w:rPr>
        <w:t>在宅被災者を含</w:t>
      </w:r>
      <w:r w:rsidR="00546007">
        <w:rPr>
          <w:rFonts w:ascii="ＭＳ 明朝" w:eastAsia="ＭＳ 明朝" w:hAnsi="ＭＳ 明朝" w:hint="eastAsia"/>
          <w:szCs w:val="21"/>
        </w:rPr>
        <w:t>む</w:t>
      </w:r>
      <w:r w:rsidR="006B00F6" w:rsidRPr="006B00F6">
        <w:rPr>
          <w:rFonts w:ascii="ＭＳ 明朝" w:eastAsia="ＭＳ 明朝" w:hAnsi="ＭＳ 明朝"/>
          <w:szCs w:val="21"/>
        </w:rPr>
        <w:t>希望者全員</w:t>
      </w:r>
      <w:r w:rsidR="000D115C">
        <w:rPr>
          <w:rFonts w:ascii="ＭＳ 明朝" w:eastAsia="ＭＳ 明朝" w:hAnsi="ＭＳ 明朝" w:hint="eastAsia"/>
          <w:szCs w:val="21"/>
        </w:rPr>
        <w:t>が</w:t>
      </w:r>
      <w:r w:rsidR="006B00F6" w:rsidRPr="006B00F6">
        <w:rPr>
          <w:rFonts w:ascii="ＭＳ 明朝" w:eastAsia="ＭＳ 明朝" w:hAnsi="ＭＳ 明朝"/>
          <w:szCs w:val="21"/>
        </w:rPr>
        <w:t>入居できるようにすること｡</w:t>
      </w:r>
      <w:r w:rsidR="007F20F0" w:rsidRPr="009D6CEB">
        <w:rPr>
          <w:rFonts w:ascii="ＭＳ 明朝" w:eastAsia="ＭＳ 明朝" w:hAnsi="ＭＳ 明朝" w:hint="eastAsia"/>
          <w:szCs w:val="21"/>
        </w:rPr>
        <w:t>収入超過世帯も含め、</w:t>
      </w:r>
      <w:r w:rsidR="006B00F6" w:rsidRPr="006B00F6">
        <w:rPr>
          <w:rFonts w:ascii="ＭＳ 明朝" w:eastAsia="ＭＳ 明朝" w:hAnsi="ＭＳ 明朝"/>
          <w:szCs w:val="21"/>
        </w:rPr>
        <w:t>被災者が</w:t>
      </w:r>
      <w:r w:rsidR="00606232">
        <w:rPr>
          <w:rFonts w:ascii="ＭＳ 明朝" w:eastAsia="ＭＳ 明朝" w:hAnsi="ＭＳ 明朝"/>
          <w:szCs w:val="21"/>
        </w:rPr>
        <w:t>住み続けられるよ</w:t>
      </w:r>
      <w:r w:rsidR="00546007">
        <w:rPr>
          <w:rFonts w:ascii="ＭＳ 明朝" w:eastAsia="ＭＳ 明朝" w:hAnsi="ＭＳ 明朝" w:hint="eastAsia"/>
          <w:szCs w:val="21"/>
        </w:rPr>
        <w:t>う、</w:t>
      </w:r>
      <w:r w:rsidR="00546007" w:rsidRPr="00546007">
        <w:rPr>
          <w:rFonts w:ascii="ＭＳ 明朝" w:eastAsia="ＭＳ 明朝" w:hAnsi="ＭＳ 明朝" w:hint="eastAsia"/>
          <w:szCs w:val="21"/>
        </w:rPr>
        <w:t>家賃</w:t>
      </w:r>
      <w:r w:rsidR="00546007">
        <w:rPr>
          <w:rFonts w:ascii="ＭＳ 明朝" w:eastAsia="ＭＳ 明朝" w:hAnsi="ＭＳ 明朝" w:hint="eastAsia"/>
          <w:szCs w:val="21"/>
        </w:rPr>
        <w:t>減免措置</w:t>
      </w:r>
      <w:r w:rsidR="00F606DF">
        <w:rPr>
          <w:rFonts w:ascii="ＭＳ 明朝" w:eastAsia="ＭＳ 明朝" w:hAnsi="ＭＳ 明朝" w:hint="eastAsia"/>
          <w:szCs w:val="21"/>
        </w:rPr>
        <w:t>等</w:t>
      </w:r>
      <w:r w:rsidR="00546007">
        <w:rPr>
          <w:rFonts w:ascii="ＭＳ 明朝" w:eastAsia="ＭＳ 明朝" w:hAnsi="ＭＳ 明朝" w:hint="eastAsia"/>
          <w:szCs w:val="21"/>
        </w:rPr>
        <w:t>を</w:t>
      </w:r>
      <w:r w:rsidR="00546007" w:rsidRPr="00546007">
        <w:rPr>
          <w:rFonts w:ascii="ＭＳ 明朝" w:eastAsia="ＭＳ 明朝" w:hAnsi="ＭＳ 明朝" w:hint="eastAsia"/>
          <w:szCs w:val="21"/>
        </w:rPr>
        <w:t>継続</w:t>
      </w:r>
      <w:r w:rsidR="00546007">
        <w:rPr>
          <w:rFonts w:ascii="ＭＳ 明朝" w:eastAsia="ＭＳ 明朝" w:hAnsi="ＭＳ 明朝" w:hint="eastAsia"/>
          <w:szCs w:val="21"/>
        </w:rPr>
        <w:t>する</w:t>
      </w:r>
      <w:r w:rsidR="00606232">
        <w:rPr>
          <w:rFonts w:ascii="ＭＳ 明朝" w:eastAsia="ＭＳ 明朝" w:hAnsi="ＭＳ 明朝"/>
          <w:szCs w:val="21"/>
        </w:rPr>
        <w:t>法</w:t>
      </w:r>
      <w:r w:rsidR="006B00F6" w:rsidRPr="00A37980">
        <w:rPr>
          <w:rFonts w:ascii="ＭＳ 明朝" w:eastAsia="ＭＳ 明朝" w:hAnsi="ＭＳ 明朝"/>
          <w:szCs w:val="21"/>
        </w:rPr>
        <w:t>整備をすること｡</w:t>
      </w:r>
      <w:r w:rsidR="005263E9" w:rsidRPr="005263E9">
        <w:rPr>
          <w:rFonts w:ascii="ＭＳ 明朝" w:eastAsia="ＭＳ 明朝" w:hAnsi="ＭＳ 明朝" w:hint="eastAsia"/>
          <w:szCs w:val="21"/>
        </w:rPr>
        <w:t>仮設退去</w:t>
      </w:r>
      <w:r w:rsidR="005043FB">
        <w:rPr>
          <w:rFonts w:ascii="ＭＳ 明朝" w:eastAsia="ＭＳ 明朝" w:hAnsi="ＭＳ 明朝" w:hint="eastAsia"/>
          <w:szCs w:val="21"/>
        </w:rPr>
        <w:t>時</w:t>
      </w:r>
      <w:r w:rsidR="005263E9" w:rsidRPr="005263E9">
        <w:rPr>
          <w:rFonts w:ascii="ＭＳ 明朝" w:eastAsia="ＭＳ 明朝" w:hAnsi="ＭＳ 明朝" w:hint="eastAsia"/>
          <w:szCs w:val="21"/>
        </w:rPr>
        <w:t>の備品譲渡</w:t>
      </w:r>
      <w:r w:rsidR="005263E9">
        <w:rPr>
          <w:rFonts w:ascii="ＭＳ 明朝" w:eastAsia="ＭＳ 明朝" w:hAnsi="ＭＳ 明朝" w:hint="eastAsia"/>
          <w:szCs w:val="21"/>
        </w:rPr>
        <w:t>は、</w:t>
      </w:r>
      <w:r w:rsidR="005043FB">
        <w:rPr>
          <w:rFonts w:ascii="ＭＳ 明朝" w:eastAsia="ＭＳ 明朝" w:hAnsi="ＭＳ 明朝" w:hint="eastAsia"/>
          <w:szCs w:val="21"/>
        </w:rPr>
        <w:t>希望する全仮設入居者を対象にすること</w:t>
      </w:r>
      <w:r w:rsidR="00385818">
        <w:rPr>
          <w:rFonts w:ascii="ＭＳ 明朝" w:eastAsia="ＭＳ 明朝" w:hAnsi="ＭＳ 明朝" w:hint="eastAsia"/>
          <w:szCs w:val="21"/>
        </w:rPr>
        <w:t>。</w:t>
      </w:r>
    </w:p>
    <w:p w14:paraId="16B1C49E" w14:textId="77777777" w:rsidR="006B00F6" w:rsidRDefault="006B00F6" w:rsidP="008C6B8B">
      <w:pPr>
        <w:spacing w:line="340" w:lineRule="exact"/>
        <w:rPr>
          <w:rFonts w:ascii="ＭＳ 明朝" w:eastAsia="ＭＳ 明朝" w:hAnsi="ＭＳ 明朝"/>
          <w:szCs w:val="21"/>
        </w:rPr>
      </w:pPr>
      <w:r w:rsidRPr="00A37980">
        <w:rPr>
          <w:rFonts w:ascii="ＭＳ 明朝" w:eastAsia="ＭＳ 明朝" w:hAnsi="ＭＳ 明朝"/>
          <w:szCs w:val="21"/>
        </w:rPr>
        <w:t>１、被災者の医療費､介護保険等の一部負担金(利用者負担)の免除継続へ国は財政支援をおこなうこと</w:t>
      </w:r>
      <w:r w:rsidR="00385818">
        <w:rPr>
          <w:rFonts w:ascii="ＭＳ 明朝" w:eastAsia="ＭＳ 明朝" w:hAnsi="ＭＳ 明朝" w:hint="eastAsia"/>
          <w:szCs w:val="21"/>
        </w:rPr>
        <w:t>。</w:t>
      </w:r>
    </w:p>
    <w:p w14:paraId="3CD09B3E" w14:textId="77777777" w:rsidR="00815399" w:rsidRDefault="00815399" w:rsidP="008C6B8B">
      <w:pPr>
        <w:spacing w:line="340" w:lineRule="exact"/>
        <w:rPr>
          <w:rFonts w:ascii="ＭＳ 明朝" w:eastAsia="ＭＳ 明朝" w:hAnsi="ＭＳ 明朝"/>
          <w:szCs w:val="21"/>
        </w:rPr>
      </w:pPr>
      <w:r w:rsidRPr="006B00F6">
        <w:rPr>
          <w:rFonts w:ascii="ＭＳ 明朝" w:eastAsia="ＭＳ 明朝" w:hAnsi="ＭＳ 明朝"/>
          <w:szCs w:val="21"/>
        </w:rPr>
        <w:t>１、被災自治体の職員採用、派遣職員の受け入れにかかる経費の全額を国が負担する震災復興特別交付税による</w:t>
      </w:r>
    </w:p>
    <w:p w14:paraId="29E07C0E" w14:textId="77777777" w:rsidR="00815399" w:rsidRPr="006B00F6" w:rsidRDefault="00815399" w:rsidP="008C6B8B">
      <w:pPr>
        <w:spacing w:line="340" w:lineRule="exact"/>
        <w:ind w:firstLineChars="200" w:firstLine="420"/>
        <w:rPr>
          <w:rFonts w:ascii="ＭＳ 明朝" w:eastAsia="ＭＳ 明朝" w:hAnsi="ＭＳ 明朝"/>
          <w:szCs w:val="21"/>
        </w:rPr>
      </w:pPr>
      <w:r w:rsidRPr="006B00F6">
        <w:rPr>
          <w:rFonts w:ascii="ＭＳ 明朝" w:eastAsia="ＭＳ 明朝" w:hAnsi="ＭＳ 明朝"/>
          <w:szCs w:val="21"/>
        </w:rPr>
        <w:t>措置を復興が完了するまで継続し､拡充すること</w:t>
      </w:r>
      <w:r>
        <w:rPr>
          <w:rFonts w:ascii="ＭＳ 明朝" w:eastAsia="ＭＳ 明朝" w:hAnsi="ＭＳ 明朝" w:hint="eastAsia"/>
          <w:szCs w:val="21"/>
        </w:rPr>
        <w:t>。</w:t>
      </w:r>
    </w:p>
    <w:p w14:paraId="2403F975" w14:textId="267C6B47" w:rsidR="005043FB" w:rsidRDefault="005043FB" w:rsidP="008C6B8B">
      <w:pPr>
        <w:spacing w:line="340" w:lineRule="exact"/>
        <w:ind w:left="420" w:hangingChars="200" w:hanging="420"/>
        <w:rPr>
          <w:rFonts w:ascii="ＭＳ 明朝" w:eastAsia="ＭＳ 明朝" w:hAnsi="ＭＳ 明朝"/>
          <w:szCs w:val="21"/>
        </w:rPr>
      </w:pPr>
      <w:r w:rsidRPr="00A37980">
        <w:rPr>
          <w:rFonts w:ascii="ＭＳ 明朝" w:eastAsia="ＭＳ 明朝" w:hAnsi="ＭＳ 明朝" w:hint="eastAsia"/>
          <w:szCs w:val="21"/>
        </w:rPr>
        <w:t>１、</w:t>
      </w:r>
      <w:r w:rsidRPr="005518AB">
        <w:rPr>
          <w:rFonts w:ascii="ＭＳ 明朝" w:eastAsia="ＭＳ 明朝" w:hAnsi="ＭＳ 明朝" w:hint="eastAsia"/>
          <w:szCs w:val="21"/>
        </w:rPr>
        <w:t>生活支援員を増員し､</w:t>
      </w:r>
      <w:r w:rsidRPr="00A37980">
        <w:rPr>
          <w:rFonts w:ascii="ＭＳ 明朝" w:eastAsia="ＭＳ 明朝" w:hAnsi="ＭＳ 明朝"/>
          <w:szCs w:val="21"/>
        </w:rPr>
        <w:t>仮設</w:t>
      </w:r>
      <w:r w:rsidR="00B67620">
        <w:rPr>
          <w:rFonts w:ascii="ＭＳ 明朝" w:eastAsia="ＭＳ 明朝" w:hAnsi="ＭＳ 明朝" w:hint="eastAsia"/>
          <w:szCs w:val="21"/>
        </w:rPr>
        <w:t>住宅</w:t>
      </w:r>
      <w:r w:rsidR="00312A11">
        <w:rPr>
          <w:rFonts w:ascii="ＭＳ 明朝" w:eastAsia="ＭＳ 明朝" w:hAnsi="ＭＳ 明朝" w:hint="eastAsia"/>
          <w:szCs w:val="21"/>
        </w:rPr>
        <w:t>や災害公営</w:t>
      </w:r>
      <w:r w:rsidR="00B67620">
        <w:rPr>
          <w:rFonts w:ascii="ＭＳ 明朝" w:eastAsia="ＭＳ 明朝" w:hAnsi="ＭＳ 明朝" w:hint="eastAsia"/>
          <w:szCs w:val="21"/>
        </w:rPr>
        <w:t>住宅の</w:t>
      </w:r>
      <w:r w:rsidRPr="00A37980">
        <w:rPr>
          <w:rFonts w:ascii="ＭＳ 明朝" w:eastAsia="ＭＳ 明朝" w:hAnsi="ＭＳ 明朝"/>
          <w:szCs w:val="21"/>
        </w:rPr>
        <w:t>被災者</w:t>
      </w:r>
      <w:r w:rsidR="00275819">
        <w:rPr>
          <w:rFonts w:ascii="ＭＳ 明朝" w:eastAsia="ＭＳ 明朝" w:hAnsi="ＭＳ 明朝" w:hint="eastAsia"/>
          <w:szCs w:val="21"/>
        </w:rPr>
        <w:t>、</w:t>
      </w:r>
      <w:r w:rsidR="00275819" w:rsidRPr="00B67620">
        <w:rPr>
          <w:rFonts w:ascii="ＭＳ 明朝" w:eastAsia="ＭＳ 明朝" w:hAnsi="ＭＳ 明朝" w:hint="eastAsia"/>
          <w:szCs w:val="21"/>
        </w:rPr>
        <w:t>在宅被災者</w:t>
      </w:r>
      <w:r w:rsidRPr="00A37980">
        <w:rPr>
          <w:rFonts w:ascii="ＭＳ 明朝" w:eastAsia="ＭＳ 明朝" w:hAnsi="ＭＳ 明朝"/>
          <w:szCs w:val="21"/>
        </w:rPr>
        <w:t>の</w:t>
      </w:r>
      <w:r w:rsidR="00456BFA">
        <w:rPr>
          <w:rFonts w:ascii="ＭＳ 明朝" w:eastAsia="ＭＳ 明朝" w:hAnsi="ＭＳ 明朝" w:hint="eastAsia"/>
          <w:szCs w:val="21"/>
        </w:rPr>
        <w:t>孤立</w:t>
      </w:r>
      <w:r w:rsidRPr="00A37980">
        <w:rPr>
          <w:rFonts w:ascii="ＭＳ 明朝" w:eastAsia="ＭＳ 明朝" w:hAnsi="ＭＳ 明朝" w:hint="eastAsia"/>
          <w:szCs w:val="21"/>
        </w:rPr>
        <w:t>や孤独死防止</w:t>
      </w:r>
      <w:r w:rsidR="00B67620">
        <w:rPr>
          <w:rFonts w:ascii="ＭＳ 明朝" w:eastAsia="ＭＳ 明朝" w:hAnsi="ＭＳ 明朝" w:hint="eastAsia"/>
          <w:szCs w:val="21"/>
        </w:rPr>
        <w:t>、心のケア</w:t>
      </w:r>
      <w:r w:rsidRPr="00A37980">
        <w:rPr>
          <w:rFonts w:ascii="ＭＳ 明朝" w:eastAsia="ＭＳ 明朝" w:hAnsi="ＭＳ 明朝" w:hint="eastAsia"/>
          <w:szCs w:val="21"/>
        </w:rPr>
        <w:t>のため</w:t>
      </w:r>
      <w:r w:rsidR="00B67620">
        <w:rPr>
          <w:rFonts w:ascii="ＭＳ 明朝" w:eastAsia="ＭＳ 明朝" w:hAnsi="ＭＳ 明朝" w:hint="eastAsia"/>
          <w:szCs w:val="21"/>
        </w:rPr>
        <w:t>の</w:t>
      </w:r>
      <w:r w:rsidRPr="00A37980">
        <w:rPr>
          <w:rFonts w:ascii="ＭＳ 明朝" w:eastAsia="ＭＳ 明朝" w:hAnsi="ＭＳ 明朝"/>
        </w:rPr>
        <w:t>見守り</w:t>
      </w:r>
      <w:r w:rsidR="00B67620">
        <w:rPr>
          <w:rFonts w:ascii="ＭＳ 明朝" w:eastAsia="ＭＳ 明朝" w:hAnsi="ＭＳ 明朝" w:hint="eastAsia"/>
          <w:szCs w:val="21"/>
        </w:rPr>
        <w:t>や相談を強化</w:t>
      </w:r>
      <w:r w:rsidR="00275819">
        <w:rPr>
          <w:rFonts w:ascii="ＭＳ 明朝" w:eastAsia="ＭＳ 明朝" w:hAnsi="ＭＳ 明朝" w:hint="eastAsia"/>
          <w:szCs w:val="21"/>
        </w:rPr>
        <w:t>する</w:t>
      </w:r>
      <w:r w:rsidR="00385818">
        <w:rPr>
          <w:rFonts w:ascii="ＭＳ 明朝" w:eastAsia="ＭＳ 明朝" w:hAnsi="ＭＳ 明朝" w:hint="eastAsia"/>
          <w:szCs w:val="21"/>
        </w:rPr>
        <w:t>こと。</w:t>
      </w:r>
      <w:r w:rsidR="003433B4">
        <w:rPr>
          <w:rFonts w:ascii="ＭＳ 明朝" w:eastAsia="ＭＳ 明朝" w:hAnsi="ＭＳ 明朝"/>
          <w:szCs w:val="21"/>
        </w:rPr>
        <w:t>コミュニティ</w:t>
      </w:r>
      <w:r w:rsidR="003433B4">
        <w:rPr>
          <w:rFonts w:ascii="ＭＳ 明朝" w:eastAsia="ＭＳ 明朝" w:hAnsi="ＭＳ 明朝" w:hint="eastAsia"/>
          <w:szCs w:val="21"/>
        </w:rPr>
        <w:t>ー</w:t>
      </w:r>
      <w:r w:rsidRPr="00A37980">
        <w:rPr>
          <w:rFonts w:ascii="ＭＳ 明朝" w:eastAsia="ＭＳ 明朝" w:hAnsi="ＭＳ 明朝"/>
          <w:szCs w:val="21"/>
        </w:rPr>
        <w:t>の維持</w:t>
      </w:r>
      <w:r>
        <w:rPr>
          <w:rFonts w:ascii="ＭＳ 明朝" w:eastAsia="ＭＳ 明朝" w:hAnsi="ＭＳ 明朝" w:hint="eastAsia"/>
          <w:szCs w:val="21"/>
        </w:rPr>
        <w:t>、</w:t>
      </w:r>
      <w:r w:rsidRPr="00A37980">
        <w:rPr>
          <w:rFonts w:ascii="ＭＳ 明朝" w:eastAsia="ＭＳ 明朝" w:hAnsi="ＭＳ 明朝"/>
          <w:szCs w:val="21"/>
        </w:rPr>
        <w:t>精神疾患や認知症などへの対応策を</w:t>
      </w:r>
      <w:r>
        <w:rPr>
          <w:rFonts w:ascii="ＭＳ 明朝" w:eastAsia="ＭＳ 明朝" w:hAnsi="ＭＳ 明朝" w:hint="eastAsia"/>
          <w:szCs w:val="21"/>
        </w:rPr>
        <w:t>強化す</w:t>
      </w:r>
      <w:r w:rsidRPr="00A37980">
        <w:rPr>
          <w:rFonts w:ascii="ＭＳ 明朝" w:eastAsia="ＭＳ 明朝" w:hAnsi="ＭＳ 明朝"/>
          <w:szCs w:val="21"/>
        </w:rPr>
        <w:t>ること</w:t>
      </w:r>
      <w:r w:rsidR="00385818">
        <w:rPr>
          <w:rFonts w:ascii="ＭＳ 明朝" w:eastAsia="ＭＳ 明朝" w:hAnsi="ＭＳ 明朝" w:hint="eastAsia"/>
          <w:szCs w:val="21"/>
        </w:rPr>
        <w:t>。</w:t>
      </w:r>
      <w:r w:rsidR="00312A11">
        <w:rPr>
          <w:rFonts w:ascii="ＭＳ 明朝" w:eastAsia="ＭＳ 明朝" w:hAnsi="ＭＳ 明朝" w:hint="eastAsia"/>
          <w:szCs w:val="21"/>
        </w:rPr>
        <w:t xml:space="preserve">　</w:t>
      </w:r>
    </w:p>
    <w:p w14:paraId="4785C536" w14:textId="77777777" w:rsidR="00275819" w:rsidRDefault="006B00F6" w:rsidP="008C6B8B">
      <w:pPr>
        <w:spacing w:line="340" w:lineRule="exact"/>
        <w:rPr>
          <w:rFonts w:ascii="ＭＳ 明朝" w:eastAsia="ＭＳ 明朝" w:hAnsi="ＭＳ 明朝"/>
          <w:szCs w:val="21"/>
        </w:rPr>
      </w:pPr>
      <w:r w:rsidRPr="00A37980">
        <w:rPr>
          <w:rFonts w:ascii="ＭＳ 明朝" w:eastAsia="ＭＳ 明朝" w:hAnsi="ＭＳ 明朝"/>
          <w:szCs w:val="21"/>
        </w:rPr>
        <w:lastRenderedPageBreak/>
        <w:t>１、</w:t>
      </w:r>
      <w:r w:rsidR="00275819">
        <w:rPr>
          <w:rFonts w:ascii="ＭＳ 明朝" w:eastAsia="ＭＳ 明朝" w:hAnsi="ＭＳ 明朝" w:hint="eastAsia"/>
          <w:szCs w:val="21"/>
        </w:rPr>
        <w:t>心のケアを必要とする子どもが増えており、</w:t>
      </w:r>
      <w:r w:rsidRPr="00A37980">
        <w:rPr>
          <w:rFonts w:ascii="ＭＳ 明朝" w:eastAsia="ＭＳ 明朝" w:hAnsi="ＭＳ 明朝"/>
          <w:szCs w:val="21"/>
        </w:rPr>
        <w:t>正規教員による1000人の教育復興加配を継続</w:t>
      </w:r>
      <w:r w:rsidRPr="006B00F6">
        <w:rPr>
          <w:rFonts w:ascii="ＭＳ 明朝" w:eastAsia="ＭＳ 明朝" w:hAnsi="ＭＳ 明朝"/>
          <w:szCs w:val="21"/>
        </w:rPr>
        <w:t>･拡充すること｡</w:t>
      </w:r>
    </w:p>
    <w:p w14:paraId="71EB7BEF" w14:textId="77777777" w:rsidR="00275819" w:rsidRDefault="006B00F6" w:rsidP="008C6B8B">
      <w:pPr>
        <w:spacing w:line="340" w:lineRule="exact"/>
        <w:ind w:firstLineChars="200" w:firstLine="420"/>
        <w:rPr>
          <w:rFonts w:ascii="ＭＳ 明朝" w:eastAsia="ＭＳ 明朝" w:hAnsi="ＭＳ 明朝"/>
          <w:szCs w:val="21"/>
        </w:rPr>
      </w:pPr>
      <w:r w:rsidRPr="006B00F6">
        <w:rPr>
          <w:rFonts w:ascii="ＭＳ 明朝" w:eastAsia="ＭＳ 明朝" w:hAnsi="ＭＳ 明朝"/>
          <w:szCs w:val="21"/>
        </w:rPr>
        <w:t>養護教諭の複数配置、スクールカウンセラーの全校常時配置､中学校区単位でのスクールソーシャルワーカ</w:t>
      </w:r>
    </w:p>
    <w:p w14:paraId="71FE7F6D" w14:textId="77777777" w:rsidR="006B00F6" w:rsidRDefault="006B00F6" w:rsidP="008C6B8B">
      <w:pPr>
        <w:spacing w:line="340" w:lineRule="exact"/>
        <w:ind w:firstLineChars="200" w:firstLine="420"/>
        <w:rPr>
          <w:rFonts w:ascii="ＭＳ 明朝" w:eastAsia="ＭＳ 明朝" w:hAnsi="ＭＳ 明朝"/>
          <w:szCs w:val="21"/>
        </w:rPr>
      </w:pPr>
      <w:r w:rsidRPr="006B00F6">
        <w:rPr>
          <w:rFonts w:ascii="ＭＳ 明朝" w:eastAsia="ＭＳ 明朝" w:hAnsi="ＭＳ 明朝"/>
          <w:szCs w:val="21"/>
        </w:rPr>
        <w:t>ーの配置</w:t>
      </w:r>
      <w:r w:rsidR="005043FB">
        <w:rPr>
          <w:rFonts w:ascii="ＭＳ 明朝" w:eastAsia="ＭＳ 明朝" w:hAnsi="ＭＳ 明朝" w:hint="eastAsia"/>
          <w:szCs w:val="21"/>
        </w:rPr>
        <w:t>、児童福祉司、児童心理司の</w:t>
      </w:r>
      <w:r w:rsidR="00A37980">
        <w:rPr>
          <w:rFonts w:ascii="ＭＳ 明朝" w:eastAsia="ＭＳ 明朝" w:hAnsi="ＭＳ 明朝" w:hint="eastAsia"/>
          <w:szCs w:val="21"/>
        </w:rPr>
        <w:t>大幅増員</w:t>
      </w:r>
      <w:r w:rsidR="005043FB">
        <w:rPr>
          <w:rFonts w:ascii="ＭＳ 明朝" w:eastAsia="ＭＳ 明朝" w:hAnsi="ＭＳ 明朝" w:hint="eastAsia"/>
          <w:szCs w:val="21"/>
        </w:rPr>
        <w:t>をおこなう</w:t>
      </w:r>
      <w:r w:rsidR="00A37980">
        <w:rPr>
          <w:rFonts w:ascii="ＭＳ 明朝" w:eastAsia="ＭＳ 明朝" w:hAnsi="ＭＳ 明朝" w:hint="eastAsia"/>
          <w:szCs w:val="21"/>
        </w:rPr>
        <w:t>こと</w:t>
      </w:r>
      <w:r w:rsidR="00385818">
        <w:rPr>
          <w:rFonts w:ascii="ＭＳ 明朝" w:eastAsia="ＭＳ 明朝" w:hAnsi="ＭＳ 明朝" w:hint="eastAsia"/>
          <w:szCs w:val="21"/>
        </w:rPr>
        <w:t>。</w:t>
      </w:r>
    </w:p>
    <w:p w14:paraId="4B6B5F53" w14:textId="77777777" w:rsidR="00456BFA" w:rsidRDefault="00456BFA" w:rsidP="008C6B8B">
      <w:pPr>
        <w:spacing w:line="340" w:lineRule="exact"/>
        <w:ind w:left="420" w:hangingChars="200" w:hanging="420"/>
        <w:rPr>
          <w:rFonts w:ascii="ＭＳ 明朝" w:eastAsia="ＭＳ 明朝" w:hAnsi="ＭＳ 明朝"/>
          <w:szCs w:val="21"/>
        </w:rPr>
      </w:pPr>
      <w:r w:rsidRPr="007D79F7">
        <w:rPr>
          <w:rFonts w:ascii="ＭＳ 明朝" w:eastAsia="ＭＳ 明朝" w:hAnsi="ＭＳ 明朝" w:hint="eastAsia"/>
          <w:szCs w:val="21"/>
        </w:rPr>
        <w:t>１、災害援護資金の返済は、各人の実情に合わせ、一方的な取り立てはおこなわないこと。</w:t>
      </w:r>
    </w:p>
    <w:p w14:paraId="7134CE30" w14:textId="675E5652" w:rsidR="00456BFA" w:rsidRDefault="00456BFA" w:rsidP="008C6B8B">
      <w:pPr>
        <w:spacing w:line="340" w:lineRule="exact"/>
        <w:ind w:left="420" w:hangingChars="200" w:hanging="420"/>
        <w:rPr>
          <w:rFonts w:ascii="ＭＳ 明朝" w:eastAsia="ＭＳ 明朝" w:hAnsi="ＭＳ 明朝"/>
          <w:szCs w:val="21"/>
        </w:rPr>
      </w:pPr>
      <w:r w:rsidRPr="00A37980">
        <w:rPr>
          <w:rFonts w:ascii="ＭＳ 明朝" w:eastAsia="ＭＳ 明朝" w:hAnsi="ＭＳ 明朝"/>
          <w:szCs w:val="21"/>
        </w:rPr>
        <w:t>１、生業の再建を希望する企業や事業者に対するグループ補助</w:t>
      </w:r>
      <w:r>
        <w:rPr>
          <w:rFonts w:ascii="ＭＳ 明朝" w:eastAsia="ＭＳ 明朝" w:hAnsi="ＭＳ 明朝" w:hint="eastAsia"/>
          <w:szCs w:val="21"/>
        </w:rPr>
        <w:t>金</w:t>
      </w:r>
      <w:r w:rsidRPr="00A37980">
        <w:rPr>
          <w:rFonts w:ascii="ＭＳ 明朝" w:eastAsia="ＭＳ 明朝" w:hAnsi="ＭＳ 明朝"/>
          <w:szCs w:val="21"/>
        </w:rPr>
        <w:t>等の支援策を継続･拡充すること</w:t>
      </w:r>
      <w:r>
        <w:rPr>
          <w:rFonts w:ascii="ＭＳ 明朝" w:eastAsia="ＭＳ 明朝" w:hAnsi="ＭＳ 明朝" w:hint="eastAsia"/>
          <w:szCs w:val="21"/>
        </w:rPr>
        <w:t>。補助を受けた事業者のフォローアップを講じ、返済は各事業者の実情に合わせ、一方的な取り立てはおこなわないこと。台風</w:t>
      </w:r>
      <w:r w:rsidR="007F20F0" w:rsidRPr="009D6CEB">
        <w:rPr>
          <w:rFonts w:ascii="ＭＳ 明朝" w:eastAsia="ＭＳ 明朝" w:hAnsi="ＭＳ 明朝" w:hint="eastAsia"/>
          <w:szCs w:val="21"/>
        </w:rPr>
        <w:t>やコロナ禍、漁獲量大幅減</w:t>
      </w:r>
      <w:r w:rsidR="001411D1" w:rsidRPr="009D6CEB">
        <w:rPr>
          <w:rFonts w:ascii="ＭＳ 明朝" w:eastAsia="ＭＳ 明朝" w:hAnsi="ＭＳ 明朝" w:hint="eastAsia"/>
          <w:szCs w:val="21"/>
        </w:rPr>
        <w:t>で復興が遅れている</w:t>
      </w:r>
      <w:r w:rsidRPr="009D6CEB">
        <w:rPr>
          <w:rFonts w:ascii="ＭＳ 明朝" w:eastAsia="ＭＳ 明朝" w:hAnsi="ＭＳ 明朝" w:hint="eastAsia"/>
          <w:szCs w:val="21"/>
        </w:rPr>
        <w:t>沿岸漁業</w:t>
      </w:r>
      <w:r w:rsidR="001411D1" w:rsidRPr="009D6CEB">
        <w:rPr>
          <w:rFonts w:ascii="ＭＳ 明朝" w:eastAsia="ＭＳ 明朝" w:hAnsi="ＭＳ 明朝" w:hint="eastAsia"/>
          <w:szCs w:val="21"/>
        </w:rPr>
        <w:t>・水産加工業に</w:t>
      </w:r>
      <w:r>
        <w:rPr>
          <w:rFonts w:ascii="ＭＳ 明朝" w:eastAsia="ＭＳ 明朝" w:hAnsi="ＭＳ 明朝" w:hint="eastAsia"/>
          <w:szCs w:val="21"/>
        </w:rPr>
        <w:t>追加の支援をおこなうこと。</w:t>
      </w:r>
    </w:p>
    <w:p w14:paraId="11D6FBE1" w14:textId="292265FA" w:rsidR="006B00F6" w:rsidRDefault="006B00F6" w:rsidP="008C6B8B">
      <w:pPr>
        <w:spacing w:line="340" w:lineRule="exact"/>
        <w:ind w:left="420" w:hangingChars="200" w:hanging="420"/>
        <w:rPr>
          <w:rFonts w:ascii="ＭＳ 明朝" w:eastAsia="ＭＳ 明朝" w:hAnsi="ＭＳ 明朝"/>
          <w:szCs w:val="21"/>
        </w:rPr>
      </w:pPr>
      <w:r w:rsidRPr="006B00F6">
        <w:rPr>
          <w:rFonts w:ascii="ＭＳ 明朝" w:eastAsia="ＭＳ 明朝" w:hAnsi="ＭＳ 明朝"/>
          <w:szCs w:val="21"/>
        </w:rPr>
        <w:t>１、</w:t>
      </w:r>
      <w:r w:rsidR="00DA7FBD">
        <w:rPr>
          <w:rFonts w:ascii="ＭＳ 明朝" w:eastAsia="ＭＳ 明朝" w:hAnsi="ＭＳ 明朝" w:hint="eastAsia"/>
          <w:szCs w:val="21"/>
        </w:rPr>
        <w:t>暮らし</w:t>
      </w:r>
      <w:r w:rsidRPr="006B00F6">
        <w:rPr>
          <w:rFonts w:ascii="ＭＳ 明朝" w:eastAsia="ＭＳ 明朝" w:hAnsi="ＭＳ 明朝"/>
          <w:szCs w:val="21"/>
        </w:rPr>
        <w:t>に欠かせない住民の足である気仙沼線の</w:t>
      </w:r>
      <w:r w:rsidR="00275819">
        <w:rPr>
          <w:rFonts w:ascii="ＭＳ 明朝" w:eastAsia="ＭＳ 明朝" w:hAnsi="ＭＳ 明朝" w:hint="eastAsia"/>
          <w:szCs w:val="21"/>
        </w:rPr>
        <w:t>全線</w:t>
      </w:r>
      <w:r w:rsidRPr="006B00F6">
        <w:rPr>
          <w:rFonts w:ascii="ＭＳ 明朝" w:eastAsia="ＭＳ 明朝" w:hAnsi="ＭＳ 明朝"/>
          <w:szCs w:val="21"/>
        </w:rPr>
        <w:t>復旧</w:t>
      </w:r>
      <w:r w:rsidR="00503F62">
        <w:rPr>
          <w:rFonts w:ascii="ＭＳ 明朝" w:eastAsia="ＭＳ 明朝" w:hAnsi="ＭＳ 明朝" w:hint="eastAsia"/>
          <w:szCs w:val="21"/>
        </w:rPr>
        <w:t>を、</w:t>
      </w:r>
      <w:r w:rsidR="00503F62" w:rsidRPr="00503F62">
        <w:rPr>
          <w:rFonts w:ascii="ＭＳ 明朝" w:eastAsia="ＭＳ 明朝" w:hAnsi="ＭＳ 明朝"/>
          <w:szCs w:val="21"/>
        </w:rPr>
        <w:t>JR東日本の責任で</w:t>
      </w:r>
      <w:r w:rsidRPr="006B00F6">
        <w:rPr>
          <w:rFonts w:ascii="ＭＳ 明朝" w:eastAsia="ＭＳ 明朝" w:hAnsi="ＭＳ 明朝"/>
          <w:szCs w:val="21"/>
        </w:rPr>
        <w:t>早期</w:t>
      </w:r>
      <w:r w:rsidR="00503F62">
        <w:rPr>
          <w:rFonts w:ascii="ＭＳ 明朝" w:eastAsia="ＭＳ 明朝" w:hAnsi="ＭＳ 明朝" w:hint="eastAsia"/>
          <w:szCs w:val="21"/>
        </w:rPr>
        <w:t>に</w:t>
      </w:r>
      <w:r w:rsidRPr="006B00F6">
        <w:rPr>
          <w:rFonts w:ascii="ＭＳ 明朝" w:eastAsia="ＭＳ 明朝" w:hAnsi="ＭＳ 明朝"/>
          <w:szCs w:val="21"/>
        </w:rPr>
        <w:t>実現</w:t>
      </w:r>
      <w:r w:rsidR="00503F62">
        <w:rPr>
          <w:rFonts w:ascii="ＭＳ 明朝" w:eastAsia="ＭＳ 明朝" w:hAnsi="ＭＳ 明朝" w:hint="eastAsia"/>
          <w:szCs w:val="21"/>
        </w:rPr>
        <w:t>するよう</w:t>
      </w:r>
      <w:r w:rsidRPr="006B00F6">
        <w:rPr>
          <w:rFonts w:ascii="ＭＳ 明朝" w:eastAsia="ＭＳ 明朝" w:hAnsi="ＭＳ 明朝"/>
          <w:szCs w:val="21"/>
        </w:rPr>
        <w:t>国が指導･助言をおこなうこと</w:t>
      </w:r>
      <w:r w:rsidR="00385818">
        <w:rPr>
          <w:rFonts w:ascii="ＭＳ 明朝" w:eastAsia="ＭＳ 明朝" w:hAnsi="ＭＳ 明朝" w:hint="eastAsia"/>
          <w:szCs w:val="21"/>
        </w:rPr>
        <w:t>。</w:t>
      </w:r>
    </w:p>
    <w:p w14:paraId="7F89A4B3" w14:textId="49255A12" w:rsidR="00435CB4" w:rsidRPr="009D6CEB" w:rsidRDefault="00435CB4" w:rsidP="008C6B8B">
      <w:pPr>
        <w:spacing w:line="340" w:lineRule="exact"/>
        <w:ind w:left="420" w:hangingChars="200" w:hanging="420"/>
        <w:rPr>
          <w:rFonts w:ascii="ＭＳ Ｐゴシック" w:eastAsia="ＭＳ Ｐゴシック" w:hAnsi="ＭＳ Ｐゴシック"/>
          <w:szCs w:val="21"/>
        </w:rPr>
      </w:pPr>
      <w:r w:rsidRPr="009D6CEB">
        <w:rPr>
          <w:rFonts w:ascii="ＭＳ Ｐゴシック" w:eastAsia="ＭＳ Ｐゴシック" w:hAnsi="ＭＳ Ｐゴシック" w:hint="eastAsia"/>
          <w:szCs w:val="21"/>
        </w:rPr>
        <w:t>&lt;原発&gt;</w:t>
      </w:r>
    </w:p>
    <w:p w14:paraId="5E806F8C" w14:textId="129B38C3" w:rsidR="00815086" w:rsidRDefault="008E5230" w:rsidP="008C6B8B">
      <w:pPr>
        <w:spacing w:line="340" w:lineRule="exact"/>
        <w:ind w:left="420" w:hangingChars="200" w:hanging="420"/>
        <w:rPr>
          <w:rFonts w:ascii="ＭＳ 明朝" w:eastAsia="ＭＳ 明朝" w:hAnsi="ＭＳ 明朝"/>
          <w:szCs w:val="21"/>
        </w:rPr>
      </w:pPr>
      <w:r>
        <w:rPr>
          <w:rFonts w:ascii="ＭＳ 明朝" w:eastAsia="ＭＳ 明朝" w:hAnsi="ＭＳ 明朝" w:hint="eastAsia"/>
          <w:szCs w:val="21"/>
        </w:rPr>
        <w:t>１、</w:t>
      </w:r>
      <w:r w:rsidRPr="008E5230">
        <w:rPr>
          <w:rFonts w:ascii="ＭＳ 明朝" w:eastAsia="ＭＳ 明朝" w:hAnsi="ＭＳ 明朝" w:hint="eastAsia"/>
          <w:szCs w:val="21"/>
        </w:rPr>
        <w:t>原発ゼロを</w:t>
      </w:r>
      <w:r w:rsidR="008C61B3">
        <w:rPr>
          <w:rFonts w:ascii="ＭＳ 明朝" w:eastAsia="ＭＳ 明朝" w:hAnsi="ＭＳ 明朝" w:hint="eastAsia"/>
          <w:szCs w:val="21"/>
        </w:rPr>
        <w:t>ただちに</w:t>
      </w:r>
      <w:r w:rsidRPr="008E5230">
        <w:rPr>
          <w:rFonts w:ascii="ＭＳ 明朝" w:eastAsia="ＭＳ 明朝" w:hAnsi="ＭＳ 明朝" w:hint="eastAsia"/>
          <w:szCs w:val="21"/>
        </w:rPr>
        <w:t>決断し､</w:t>
      </w:r>
      <w:r w:rsidR="00815086">
        <w:rPr>
          <w:rFonts w:ascii="ＭＳ 明朝" w:eastAsia="ＭＳ 明朝" w:hAnsi="ＭＳ 明朝" w:hint="eastAsia"/>
          <w:szCs w:val="21"/>
        </w:rPr>
        <w:t>稼動原発は止め、</w:t>
      </w:r>
      <w:r w:rsidR="00385818">
        <w:rPr>
          <w:rFonts w:ascii="ＭＳ 明朝" w:eastAsia="ＭＳ 明朝" w:hAnsi="ＭＳ 明朝" w:hint="eastAsia"/>
          <w:szCs w:val="21"/>
        </w:rPr>
        <w:t>女川原発を含め</w:t>
      </w:r>
      <w:r w:rsidR="00815086">
        <w:rPr>
          <w:rFonts w:ascii="ＭＳ 明朝" w:eastAsia="ＭＳ 明朝" w:hAnsi="ＭＳ 明朝" w:hint="eastAsia"/>
          <w:szCs w:val="21"/>
        </w:rPr>
        <w:t>原発</w:t>
      </w:r>
      <w:r w:rsidRPr="008E5230">
        <w:rPr>
          <w:rFonts w:ascii="ＭＳ 明朝" w:eastAsia="ＭＳ 明朝" w:hAnsi="ＭＳ 明朝" w:hint="eastAsia"/>
          <w:szCs w:val="21"/>
        </w:rPr>
        <w:t>再稼働</w:t>
      </w:r>
      <w:r w:rsidR="00AF3306">
        <w:rPr>
          <w:rFonts w:ascii="ＭＳ 明朝" w:eastAsia="ＭＳ 明朝" w:hAnsi="ＭＳ 明朝" w:hint="eastAsia"/>
          <w:szCs w:val="21"/>
        </w:rPr>
        <w:t>、</w:t>
      </w:r>
      <w:r w:rsidR="00AF3306" w:rsidRPr="009D6CEB">
        <w:rPr>
          <w:rFonts w:ascii="ＭＳ 明朝" w:eastAsia="ＭＳ 明朝" w:hAnsi="ＭＳ 明朝" w:hint="eastAsia"/>
          <w:szCs w:val="21"/>
        </w:rPr>
        <w:t>および</w:t>
      </w:r>
      <w:r w:rsidR="001365CB" w:rsidRPr="009D6CEB">
        <w:rPr>
          <w:rFonts w:ascii="ＭＳ 明朝" w:eastAsia="ＭＳ 明朝" w:hAnsi="ＭＳ 明朝" w:hint="eastAsia"/>
          <w:szCs w:val="21"/>
        </w:rPr>
        <w:t>老朽原発の延命</w:t>
      </w:r>
      <w:r w:rsidR="00AF3306" w:rsidRPr="009D6CEB">
        <w:rPr>
          <w:rFonts w:ascii="ＭＳ 明朝" w:eastAsia="ＭＳ 明朝" w:hAnsi="ＭＳ 明朝" w:hint="eastAsia"/>
          <w:szCs w:val="21"/>
        </w:rPr>
        <w:t>は行わないこと</w:t>
      </w:r>
      <w:r w:rsidRPr="009D6CEB">
        <w:rPr>
          <w:rFonts w:ascii="ＭＳ 明朝" w:eastAsia="ＭＳ 明朝" w:hAnsi="ＭＳ 明朝" w:hint="eastAsia"/>
          <w:szCs w:val="21"/>
        </w:rPr>
        <w:t>。</w:t>
      </w:r>
      <w:r w:rsidR="008C23D1" w:rsidRPr="009D6CEB">
        <w:rPr>
          <w:rFonts w:ascii="ＭＳ 明朝" w:eastAsia="ＭＳ 明朝" w:hAnsi="ＭＳ 明朝" w:hint="eastAsia"/>
          <w:szCs w:val="21"/>
        </w:rPr>
        <w:t>2018年3月に</w:t>
      </w:r>
      <w:r w:rsidR="00815086" w:rsidRPr="009D6CEB">
        <w:rPr>
          <w:rFonts w:ascii="ＭＳ 明朝" w:eastAsia="ＭＳ 明朝" w:hAnsi="ＭＳ 明朝" w:hint="eastAsia"/>
          <w:szCs w:val="21"/>
        </w:rPr>
        <w:t>野党</w:t>
      </w:r>
      <w:r w:rsidR="001C2170" w:rsidRPr="009D6CEB">
        <w:rPr>
          <w:rFonts w:ascii="ＭＳ 明朝" w:eastAsia="ＭＳ 明朝" w:hAnsi="ＭＳ 明朝" w:hint="eastAsia"/>
          <w:szCs w:val="21"/>
        </w:rPr>
        <w:t>４</w:t>
      </w:r>
      <w:r w:rsidR="00815086" w:rsidRPr="009D6CEB">
        <w:rPr>
          <w:rFonts w:ascii="ＭＳ 明朝" w:eastAsia="ＭＳ 明朝" w:hAnsi="ＭＳ 明朝"/>
          <w:szCs w:val="21"/>
        </w:rPr>
        <w:t>党が共同提出した「原発ゼロ基本法案」</w:t>
      </w:r>
      <w:r w:rsidR="00346447" w:rsidRPr="009D6CEB">
        <w:rPr>
          <w:rFonts w:ascii="ＭＳ 明朝" w:eastAsia="ＭＳ 明朝" w:hAnsi="ＭＳ 明朝" w:hint="eastAsia"/>
          <w:szCs w:val="21"/>
        </w:rPr>
        <w:t>の審議を</w:t>
      </w:r>
      <w:r w:rsidR="001365CB" w:rsidRPr="009D6CEB">
        <w:rPr>
          <w:rFonts w:ascii="ＭＳ 明朝" w:eastAsia="ＭＳ 明朝" w:hAnsi="ＭＳ 明朝" w:hint="eastAsia"/>
          <w:szCs w:val="21"/>
        </w:rPr>
        <w:t>直ちに</w:t>
      </w:r>
      <w:r w:rsidR="00346447" w:rsidRPr="009D6CEB">
        <w:rPr>
          <w:rFonts w:ascii="ＭＳ 明朝" w:eastAsia="ＭＳ 明朝" w:hAnsi="ＭＳ 明朝" w:hint="eastAsia"/>
          <w:szCs w:val="21"/>
        </w:rPr>
        <w:t>開始すること</w:t>
      </w:r>
      <w:r w:rsidR="008C6B8B">
        <w:rPr>
          <w:rFonts w:ascii="ＭＳ 明朝" w:eastAsia="ＭＳ 明朝" w:hAnsi="ＭＳ 明朝" w:hint="eastAsia"/>
          <w:szCs w:val="21"/>
        </w:rPr>
        <w:t>。2030年</w:t>
      </w:r>
      <w:r w:rsidR="007D605A">
        <w:rPr>
          <w:rFonts w:ascii="ＭＳ 明朝" w:eastAsia="ＭＳ 明朝" w:hAnsi="ＭＳ 明朝" w:hint="eastAsia"/>
          <w:szCs w:val="21"/>
        </w:rPr>
        <w:t>まで</w:t>
      </w:r>
      <w:r w:rsidR="008C6B8B">
        <w:rPr>
          <w:rFonts w:ascii="ＭＳ 明朝" w:eastAsia="ＭＳ 明朝" w:hAnsi="ＭＳ 明朝" w:hint="eastAsia"/>
          <w:szCs w:val="21"/>
        </w:rPr>
        <w:t>に</w:t>
      </w:r>
      <w:r w:rsidR="007D605A" w:rsidRPr="007D605A">
        <w:rPr>
          <w:rFonts w:ascii="ＭＳ 明朝" w:eastAsia="ＭＳ 明朝" w:hAnsi="ＭＳ 明朝" w:hint="eastAsia"/>
          <w:szCs w:val="21"/>
        </w:rPr>
        <w:t>石炭火力発電は廃止し</w:t>
      </w:r>
      <w:r w:rsidR="007D605A">
        <w:rPr>
          <w:rFonts w:ascii="ＭＳ 明朝" w:eastAsia="ＭＳ 明朝" w:hAnsi="ＭＳ 明朝" w:hint="eastAsia"/>
          <w:szCs w:val="21"/>
        </w:rPr>
        <w:t>、</w:t>
      </w:r>
      <w:r w:rsidR="008C6B8B">
        <w:rPr>
          <w:rFonts w:ascii="ＭＳ 明朝" w:eastAsia="ＭＳ 明朝" w:hAnsi="ＭＳ 明朝" w:hint="eastAsia"/>
          <w:szCs w:val="21"/>
        </w:rPr>
        <w:t>二酸化炭素排出を50％以上削減（</w:t>
      </w:r>
      <w:r w:rsidR="008C6B8B" w:rsidRPr="008C6B8B">
        <w:rPr>
          <w:rFonts w:ascii="ＭＳ 明朝" w:eastAsia="ＭＳ 明朝" w:hAnsi="ＭＳ 明朝"/>
          <w:szCs w:val="21"/>
        </w:rPr>
        <w:t>1990年比</w:t>
      </w:r>
      <w:r w:rsidR="008C6B8B">
        <w:rPr>
          <w:rFonts w:ascii="ＭＳ 明朝" w:eastAsia="ＭＳ 明朝" w:hAnsi="ＭＳ 明朝" w:hint="eastAsia"/>
          <w:szCs w:val="21"/>
        </w:rPr>
        <w:t>）</w:t>
      </w:r>
      <w:r w:rsidR="00C77A13">
        <w:rPr>
          <w:rFonts w:ascii="ＭＳ 明朝" w:eastAsia="ＭＳ 明朝" w:hAnsi="ＭＳ 明朝" w:hint="eastAsia"/>
          <w:szCs w:val="21"/>
        </w:rPr>
        <w:t>させ</w:t>
      </w:r>
      <w:r w:rsidR="007D605A">
        <w:rPr>
          <w:rFonts w:ascii="ＭＳ 明朝" w:eastAsia="ＭＳ 明朝" w:hAnsi="ＭＳ 明朝" w:hint="eastAsia"/>
          <w:szCs w:val="21"/>
        </w:rPr>
        <w:t>、</w:t>
      </w:r>
      <w:r w:rsidR="00C77A13">
        <w:rPr>
          <w:rFonts w:ascii="ＭＳ 明朝" w:eastAsia="ＭＳ 明朝" w:hAnsi="ＭＳ 明朝" w:hint="eastAsia"/>
          <w:szCs w:val="21"/>
        </w:rPr>
        <w:t>2050年には</w:t>
      </w:r>
      <w:r w:rsidRPr="009D6CEB">
        <w:rPr>
          <w:rFonts w:ascii="ＭＳ 明朝" w:eastAsia="ＭＳ 明朝" w:hAnsi="ＭＳ 明朝" w:hint="eastAsia"/>
          <w:szCs w:val="21"/>
        </w:rPr>
        <w:t>再</w:t>
      </w:r>
      <w:r w:rsidRPr="008E5230">
        <w:rPr>
          <w:rFonts w:ascii="ＭＳ 明朝" w:eastAsia="ＭＳ 明朝" w:hAnsi="ＭＳ 明朝" w:hint="eastAsia"/>
          <w:szCs w:val="21"/>
        </w:rPr>
        <w:t>生可能エネルギー</w:t>
      </w:r>
      <w:r w:rsidR="00C77A13">
        <w:rPr>
          <w:rFonts w:ascii="ＭＳ 明朝" w:eastAsia="ＭＳ 明朝" w:hAnsi="ＭＳ 明朝" w:hint="eastAsia"/>
          <w:szCs w:val="21"/>
        </w:rPr>
        <w:t>100％とする</w:t>
      </w:r>
      <w:r w:rsidRPr="008E5230">
        <w:rPr>
          <w:rFonts w:ascii="ＭＳ 明朝" w:eastAsia="ＭＳ 明朝" w:hAnsi="ＭＳ 明朝" w:hint="eastAsia"/>
          <w:szCs w:val="21"/>
        </w:rPr>
        <w:t>「エネルギー基本計画」に改定すること</w:t>
      </w:r>
      <w:r w:rsidR="00385818">
        <w:rPr>
          <w:rFonts w:ascii="ＭＳ 明朝" w:eastAsia="ＭＳ 明朝" w:hAnsi="ＭＳ 明朝" w:hint="eastAsia"/>
          <w:szCs w:val="21"/>
        </w:rPr>
        <w:t>。</w:t>
      </w:r>
    </w:p>
    <w:p w14:paraId="004425E8" w14:textId="5DC5A061" w:rsidR="00E76851" w:rsidRDefault="00E76851" w:rsidP="008C6B8B">
      <w:pPr>
        <w:spacing w:line="340" w:lineRule="exact"/>
        <w:ind w:left="420" w:hangingChars="200" w:hanging="420"/>
        <w:rPr>
          <w:rFonts w:ascii="ＭＳ 明朝" w:eastAsia="ＭＳ 明朝" w:hAnsi="ＭＳ 明朝"/>
          <w:szCs w:val="21"/>
        </w:rPr>
      </w:pPr>
      <w:r>
        <w:rPr>
          <w:rFonts w:ascii="ＭＳ 明朝" w:eastAsia="ＭＳ 明朝" w:hAnsi="ＭＳ 明朝" w:hint="eastAsia"/>
          <w:szCs w:val="21"/>
        </w:rPr>
        <w:t>１、東京電力福島第一原発の廃炉作業は、安全</w:t>
      </w:r>
      <w:r w:rsidR="008C23D1">
        <w:rPr>
          <w:rFonts w:ascii="ＭＳ 明朝" w:eastAsia="ＭＳ 明朝" w:hAnsi="ＭＳ 明朝" w:hint="eastAsia"/>
          <w:szCs w:val="21"/>
        </w:rPr>
        <w:t>・</w:t>
      </w:r>
      <w:r>
        <w:rPr>
          <w:rFonts w:ascii="ＭＳ 明朝" w:eastAsia="ＭＳ 明朝" w:hAnsi="ＭＳ 明朝" w:hint="eastAsia"/>
          <w:szCs w:val="21"/>
        </w:rPr>
        <w:t>安心を最優先しておこなうこと。柏崎刈羽原発の再稼動はやめ、福島第一・第二原発の廃炉に集中するよう東京電力を指導すること。</w:t>
      </w:r>
      <w:r w:rsidR="00435CB4" w:rsidRPr="00435CB4">
        <w:rPr>
          <w:rFonts w:ascii="ＭＳ 明朝" w:eastAsia="ＭＳ 明朝" w:hAnsi="ＭＳ 明朝" w:hint="eastAsia"/>
          <w:szCs w:val="21"/>
        </w:rPr>
        <w:t>福島</w:t>
      </w:r>
      <w:r w:rsidR="001365CB">
        <w:rPr>
          <w:rFonts w:ascii="ＭＳ 明朝" w:eastAsia="ＭＳ 明朝" w:hAnsi="ＭＳ 明朝" w:hint="eastAsia"/>
          <w:szCs w:val="21"/>
        </w:rPr>
        <w:t>第一原発</w:t>
      </w:r>
      <w:r w:rsidR="00435CB4" w:rsidRPr="00435CB4">
        <w:rPr>
          <w:rFonts w:ascii="ＭＳ 明朝" w:eastAsia="ＭＳ 明朝" w:hAnsi="ＭＳ 明朝" w:hint="eastAsia"/>
          <w:szCs w:val="21"/>
        </w:rPr>
        <w:t>事故処理費用は国と東京電力の責任とし、国民負担にしないこと。</w:t>
      </w:r>
    </w:p>
    <w:p w14:paraId="40F47CE9" w14:textId="555792FD" w:rsidR="003C05D5" w:rsidRPr="00883B37" w:rsidRDefault="003C05D5" w:rsidP="003C05D5">
      <w:pPr>
        <w:spacing w:line="340" w:lineRule="exact"/>
        <w:ind w:left="420" w:hangingChars="200" w:hanging="420"/>
        <w:rPr>
          <w:rFonts w:ascii="ＭＳ 明朝" w:eastAsia="ＭＳ 明朝" w:hAnsi="ＭＳ 明朝"/>
          <w:szCs w:val="21"/>
        </w:rPr>
      </w:pPr>
      <w:r w:rsidRPr="00883B37">
        <w:rPr>
          <w:rFonts w:ascii="ＭＳ 明朝" w:eastAsia="ＭＳ 明朝" w:hAnsi="ＭＳ 明朝" w:hint="eastAsia"/>
          <w:szCs w:val="21"/>
        </w:rPr>
        <w:t>１、２月13日の福島県沖地震で発覚した3号機の地震計故障放置や柏崎刈羽原発でのIDカード不正利用など</w:t>
      </w:r>
      <w:r w:rsidR="002B740D" w:rsidRPr="00883B37">
        <w:rPr>
          <w:rFonts w:ascii="ＭＳ 明朝" w:eastAsia="ＭＳ 明朝" w:hAnsi="ＭＳ 明朝" w:hint="eastAsia"/>
          <w:szCs w:val="21"/>
        </w:rPr>
        <w:t>相次ぐ</w:t>
      </w:r>
      <w:r w:rsidRPr="00883B37">
        <w:rPr>
          <w:rFonts w:ascii="ＭＳ 明朝" w:eastAsia="ＭＳ 明朝" w:hAnsi="ＭＳ 明朝" w:hint="eastAsia"/>
          <w:szCs w:val="21"/>
        </w:rPr>
        <w:t>重大な違反</w:t>
      </w:r>
      <w:r w:rsidR="002B740D" w:rsidRPr="00883B37">
        <w:rPr>
          <w:rFonts w:ascii="ＭＳ 明朝" w:eastAsia="ＭＳ 明朝" w:hAnsi="ＭＳ 明朝" w:hint="eastAsia"/>
          <w:szCs w:val="21"/>
        </w:rPr>
        <w:t>と報告の遅れ</w:t>
      </w:r>
      <w:r w:rsidR="00883B37">
        <w:rPr>
          <w:rFonts w:ascii="ＭＳ 明朝" w:eastAsia="ＭＳ 明朝" w:hAnsi="ＭＳ 明朝" w:hint="eastAsia"/>
          <w:szCs w:val="21"/>
        </w:rPr>
        <w:t>は許されず</w:t>
      </w:r>
      <w:r w:rsidR="002B740D" w:rsidRPr="00883B37">
        <w:rPr>
          <w:rFonts w:ascii="ＭＳ 明朝" w:eastAsia="ＭＳ 明朝" w:hAnsi="ＭＳ 明朝" w:hint="eastAsia"/>
          <w:szCs w:val="21"/>
        </w:rPr>
        <w:t>、</w:t>
      </w:r>
      <w:r w:rsidRPr="00883B37">
        <w:rPr>
          <w:rFonts w:ascii="ＭＳ 明朝" w:eastAsia="ＭＳ 明朝" w:hAnsi="ＭＳ 明朝" w:hint="eastAsia"/>
          <w:szCs w:val="21"/>
        </w:rPr>
        <w:t>東京電力に速やかな公表と、安全対策を講じるよう指導すること</w:t>
      </w:r>
      <w:r w:rsidR="002B740D" w:rsidRPr="00883B37">
        <w:rPr>
          <w:rFonts w:ascii="ＭＳ 明朝" w:eastAsia="ＭＳ 明朝" w:hAnsi="ＭＳ 明朝" w:hint="eastAsia"/>
          <w:szCs w:val="21"/>
        </w:rPr>
        <w:t>。</w:t>
      </w:r>
    </w:p>
    <w:p w14:paraId="516ED2CD" w14:textId="77777777" w:rsidR="008C23D1" w:rsidRDefault="008C23D1" w:rsidP="008C6B8B">
      <w:pPr>
        <w:spacing w:line="340" w:lineRule="exact"/>
        <w:ind w:left="420" w:hangingChars="200" w:hanging="420"/>
        <w:rPr>
          <w:rFonts w:ascii="ＭＳ 明朝" w:eastAsia="ＭＳ 明朝" w:hAnsi="ＭＳ 明朝"/>
          <w:szCs w:val="21"/>
        </w:rPr>
      </w:pPr>
      <w:r>
        <w:rPr>
          <w:rFonts w:ascii="ＭＳ 明朝" w:eastAsia="ＭＳ 明朝" w:hAnsi="ＭＳ 明朝" w:hint="eastAsia"/>
          <w:szCs w:val="21"/>
        </w:rPr>
        <w:t>１、原発廃炉事業を国家プロジェクトに位置づけ、作業に従事する労働者の被ばく・健康管理、多重下請け構造を是正し、労働者を直接雇用とすること</w:t>
      </w:r>
      <w:r w:rsidR="00385818">
        <w:rPr>
          <w:rFonts w:ascii="ＭＳ 明朝" w:eastAsia="ＭＳ 明朝" w:hAnsi="ＭＳ 明朝" w:hint="eastAsia"/>
          <w:szCs w:val="21"/>
        </w:rPr>
        <w:t>。</w:t>
      </w:r>
    </w:p>
    <w:p w14:paraId="2399F20B" w14:textId="39DA2E0B" w:rsidR="008C23D1" w:rsidRDefault="008C23D1" w:rsidP="008C6B8B">
      <w:pPr>
        <w:spacing w:line="340" w:lineRule="exact"/>
        <w:ind w:left="420" w:hangingChars="200" w:hanging="420"/>
        <w:rPr>
          <w:rFonts w:ascii="ＭＳ 明朝" w:eastAsia="ＭＳ 明朝" w:hAnsi="ＭＳ 明朝"/>
          <w:szCs w:val="21"/>
        </w:rPr>
      </w:pPr>
      <w:r>
        <w:rPr>
          <w:rFonts w:ascii="ＭＳ 明朝" w:eastAsia="ＭＳ 明朝" w:hAnsi="ＭＳ 明朝" w:hint="eastAsia"/>
          <w:szCs w:val="21"/>
        </w:rPr>
        <w:t>１、福島第一原発</w:t>
      </w:r>
      <w:r w:rsidR="001365CB" w:rsidRPr="009D6CEB">
        <w:rPr>
          <w:rFonts w:ascii="ＭＳ 明朝" w:eastAsia="ＭＳ 明朝" w:hAnsi="ＭＳ 明朝" w:hint="eastAsia"/>
          <w:szCs w:val="21"/>
        </w:rPr>
        <w:t>から発生し</w:t>
      </w:r>
      <w:r w:rsidR="00E01C6C" w:rsidRPr="009D6CEB">
        <w:rPr>
          <w:rFonts w:ascii="ＭＳ 明朝" w:eastAsia="ＭＳ 明朝" w:hAnsi="ＭＳ 明朝" w:hint="eastAsia"/>
          <w:szCs w:val="21"/>
        </w:rPr>
        <w:t>溜まり続けるトリチウム</w:t>
      </w:r>
      <w:r w:rsidRPr="009D6CEB">
        <w:rPr>
          <w:rFonts w:ascii="ＭＳ 明朝" w:eastAsia="ＭＳ 明朝" w:hAnsi="ＭＳ 明朝" w:hint="eastAsia"/>
          <w:szCs w:val="21"/>
        </w:rPr>
        <w:t>汚染水</w:t>
      </w:r>
      <w:r w:rsidR="00DF2625" w:rsidRPr="009D6CEB">
        <w:rPr>
          <w:rFonts w:ascii="ＭＳ 明朝" w:eastAsia="ＭＳ 明朝" w:hAnsi="ＭＳ 明朝" w:hint="eastAsia"/>
          <w:szCs w:val="21"/>
        </w:rPr>
        <w:t>は、長期的</w:t>
      </w:r>
      <w:r w:rsidR="00495AE5">
        <w:rPr>
          <w:rFonts w:ascii="ＭＳ 明朝" w:eastAsia="ＭＳ 明朝" w:hAnsi="ＭＳ 明朝" w:hint="eastAsia"/>
          <w:szCs w:val="21"/>
        </w:rPr>
        <w:t>な</w:t>
      </w:r>
      <w:r w:rsidR="00DF2625" w:rsidRPr="009D6CEB">
        <w:rPr>
          <w:rFonts w:ascii="ＭＳ 明朝" w:eastAsia="ＭＳ 明朝" w:hAnsi="ＭＳ 明朝" w:hint="eastAsia"/>
          <w:szCs w:val="21"/>
        </w:rPr>
        <w:t>タンク保管</w:t>
      </w:r>
      <w:r w:rsidR="005B75FC">
        <w:rPr>
          <w:rFonts w:ascii="ＭＳ 明朝" w:eastAsia="ＭＳ 明朝" w:hAnsi="ＭＳ 明朝" w:hint="eastAsia"/>
          <w:szCs w:val="21"/>
        </w:rPr>
        <w:t>をしつつ、</w:t>
      </w:r>
      <w:r w:rsidR="00495AE5">
        <w:rPr>
          <w:rFonts w:ascii="ＭＳ 明朝" w:eastAsia="ＭＳ 明朝" w:hAnsi="ＭＳ 明朝" w:hint="eastAsia"/>
          <w:szCs w:val="21"/>
        </w:rPr>
        <w:t>世界の英知を集めて解決</w:t>
      </w:r>
      <w:r w:rsidR="00DF2625" w:rsidRPr="009D6CEB">
        <w:rPr>
          <w:rFonts w:ascii="ＭＳ 明朝" w:eastAsia="ＭＳ 明朝" w:hAnsi="ＭＳ 明朝" w:hint="eastAsia"/>
          <w:szCs w:val="21"/>
        </w:rPr>
        <w:t>すること。</w:t>
      </w:r>
      <w:r w:rsidR="00E01C6C" w:rsidRPr="009D6CEB">
        <w:rPr>
          <w:rFonts w:ascii="ＭＳ 明朝" w:eastAsia="ＭＳ 明朝" w:hAnsi="ＭＳ 明朝" w:hint="eastAsia"/>
          <w:szCs w:val="21"/>
        </w:rPr>
        <w:t>漁業者をはじめ多くの県民が反対している</w:t>
      </w:r>
      <w:r w:rsidR="00DF2625" w:rsidRPr="009D6CEB">
        <w:rPr>
          <w:rFonts w:ascii="ＭＳ 明朝" w:eastAsia="ＭＳ 明朝" w:hAnsi="ＭＳ 明朝" w:hint="eastAsia"/>
          <w:szCs w:val="21"/>
        </w:rPr>
        <w:t>海洋放出はおこなわないこと。</w:t>
      </w:r>
    </w:p>
    <w:p w14:paraId="2AC1E5F7" w14:textId="77777777" w:rsidR="00007C2E" w:rsidRPr="009D6CEB" w:rsidRDefault="00007C2E" w:rsidP="008C6B8B">
      <w:pPr>
        <w:spacing w:line="340" w:lineRule="exact"/>
        <w:ind w:left="420" w:hangingChars="200" w:hanging="420"/>
        <w:rPr>
          <w:rFonts w:ascii="ＭＳ 明朝" w:eastAsia="ＭＳ 明朝" w:hAnsi="ＭＳ 明朝"/>
          <w:szCs w:val="21"/>
        </w:rPr>
      </w:pPr>
      <w:r w:rsidRPr="009D6CEB">
        <w:rPr>
          <w:rFonts w:ascii="ＭＳ 明朝" w:eastAsia="ＭＳ 明朝" w:hAnsi="ＭＳ 明朝" w:hint="eastAsia"/>
          <w:szCs w:val="21"/>
        </w:rPr>
        <w:t>１、除染による汚染土壌の再利用は行わず、放射性廃棄物の中間貯蔵と最終処分は国が全責任を負うこと。</w:t>
      </w:r>
    </w:p>
    <w:p w14:paraId="63E7639D" w14:textId="77777777" w:rsidR="00E01C6C" w:rsidRPr="009D6CEB" w:rsidRDefault="00E01C6C" w:rsidP="008C6B8B">
      <w:pPr>
        <w:spacing w:line="340" w:lineRule="exact"/>
        <w:ind w:left="420" w:hangingChars="200" w:hanging="420"/>
        <w:rPr>
          <w:rFonts w:ascii="ＭＳ 明朝" w:eastAsia="ＭＳ 明朝" w:hAnsi="ＭＳ 明朝"/>
          <w:szCs w:val="21"/>
        </w:rPr>
      </w:pPr>
      <w:r w:rsidRPr="009D6CEB">
        <w:rPr>
          <w:rFonts w:ascii="ＭＳ 明朝" w:eastAsia="ＭＳ 明朝" w:hAnsi="ＭＳ 明朝" w:hint="eastAsia"/>
          <w:szCs w:val="21"/>
        </w:rPr>
        <w:t>１、帰還困難区域の「除染なき避難指示解除」の方針は撤回すること。</w:t>
      </w:r>
    </w:p>
    <w:p w14:paraId="3EE57326" w14:textId="00935790" w:rsidR="00FC7024" w:rsidRPr="009D6CEB" w:rsidRDefault="00FC7024" w:rsidP="008C6B8B">
      <w:pPr>
        <w:spacing w:line="340" w:lineRule="exact"/>
        <w:ind w:left="420" w:hangingChars="200" w:hanging="420"/>
        <w:rPr>
          <w:rFonts w:ascii="ＭＳ 明朝" w:eastAsia="ＭＳ 明朝" w:hAnsi="ＭＳ 明朝"/>
          <w:szCs w:val="21"/>
        </w:rPr>
      </w:pPr>
      <w:r w:rsidRPr="009D6CEB">
        <w:rPr>
          <w:rFonts w:ascii="ＭＳ 明朝" w:eastAsia="ＭＳ 明朝" w:hAnsi="ＭＳ 明朝" w:hint="eastAsia"/>
          <w:szCs w:val="21"/>
        </w:rPr>
        <w:t>１、</w:t>
      </w:r>
      <w:r w:rsidR="00B67B93" w:rsidRPr="009D6CEB">
        <w:rPr>
          <w:rFonts w:ascii="ＭＳ 明朝" w:eastAsia="ＭＳ 明朝" w:hAnsi="ＭＳ 明朝" w:hint="eastAsia"/>
          <w:szCs w:val="21"/>
        </w:rPr>
        <w:t>「県民置き去り」「惨事便乗型」の</w:t>
      </w:r>
      <w:r w:rsidRPr="009D6CEB">
        <w:rPr>
          <w:rFonts w:ascii="ＭＳ 明朝" w:eastAsia="ＭＳ 明朝" w:hAnsi="ＭＳ 明朝" w:hint="eastAsia"/>
          <w:szCs w:val="21"/>
        </w:rPr>
        <w:t>「福島イノベーション・コースト構想」</w:t>
      </w:r>
      <w:r w:rsidR="00B67B93" w:rsidRPr="009D6CEB">
        <w:rPr>
          <w:rFonts w:ascii="ＭＳ 明朝" w:eastAsia="ＭＳ 明朝" w:hAnsi="ＭＳ 明朝" w:hint="eastAsia"/>
          <w:szCs w:val="21"/>
        </w:rPr>
        <w:t>を</w:t>
      </w:r>
      <w:r w:rsidRPr="009D6CEB">
        <w:rPr>
          <w:rFonts w:ascii="ＭＳ 明朝" w:eastAsia="ＭＳ 明朝" w:hAnsi="ＭＳ 明朝" w:hint="eastAsia"/>
          <w:szCs w:val="21"/>
        </w:rPr>
        <w:t>見直</w:t>
      </w:r>
      <w:r w:rsidR="00B67B93" w:rsidRPr="009D6CEB">
        <w:rPr>
          <w:rFonts w:ascii="ＭＳ 明朝" w:eastAsia="ＭＳ 明朝" w:hAnsi="ＭＳ 明朝" w:hint="eastAsia"/>
          <w:szCs w:val="21"/>
        </w:rPr>
        <w:t>し、</w:t>
      </w:r>
      <w:r w:rsidR="0072517A" w:rsidRPr="009D6CEB">
        <w:rPr>
          <w:rFonts w:ascii="ＭＳ 明朝" w:eastAsia="ＭＳ 明朝" w:hAnsi="ＭＳ 明朝" w:hint="eastAsia"/>
          <w:szCs w:val="21"/>
        </w:rPr>
        <w:t>避難者や県民のくらしと福祉を最優先に復興事業をすすめること。</w:t>
      </w:r>
    </w:p>
    <w:p w14:paraId="46057BF3" w14:textId="5CFE3A6F" w:rsidR="006B00F6" w:rsidRPr="009D6CEB" w:rsidRDefault="006B00F6" w:rsidP="00AB15FA">
      <w:pPr>
        <w:spacing w:line="340" w:lineRule="exact"/>
        <w:ind w:left="420" w:hangingChars="200" w:hanging="420"/>
        <w:rPr>
          <w:rFonts w:ascii="ＭＳ 明朝" w:eastAsia="ＭＳ 明朝" w:hAnsi="ＭＳ 明朝"/>
          <w:szCs w:val="21"/>
        </w:rPr>
      </w:pPr>
      <w:r w:rsidRPr="009D6CEB">
        <w:rPr>
          <w:rFonts w:ascii="ＭＳ 明朝" w:eastAsia="ＭＳ 明朝" w:hAnsi="ＭＳ 明朝"/>
          <w:szCs w:val="21"/>
        </w:rPr>
        <w:t>１、福島の子どもたちの健康を守るため､</w:t>
      </w:r>
      <w:r w:rsidR="0042637A" w:rsidRPr="009D6CEB">
        <w:rPr>
          <w:rFonts w:ascii="ＭＳ 明朝" w:eastAsia="ＭＳ 明朝" w:hAnsi="ＭＳ 明朝" w:hint="eastAsia"/>
          <w:szCs w:val="21"/>
        </w:rPr>
        <w:t>希望する</w:t>
      </w:r>
      <w:r w:rsidRPr="009D6CEB">
        <w:rPr>
          <w:rFonts w:ascii="ＭＳ 明朝" w:eastAsia="ＭＳ 明朝" w:hAnsi="ＭＳ 明朝"/>
          <w:szCs w:val="21"/>
        </w:rPr>
        <w:t>事故当時18歳以下</w:t>
      </w:r>
      <w:r w:rsidR="0042637A" w:rsidRPr="009D6CEB">
        <w:rPr>
          <w:rFonts w:ascii="ＭＳ 明朝" w:eastAsia="ＭＳ 明朝" w:hAnsi="ＭＳ 明朝" w:hint="eastAsia"/>
          <w:szCs w:val="21"/>
        </w:rPr>
        <w:t>の対象者には、</w:t>
      </w:r>
      <w:r w:rsidRPr="009D6CEB">
        <w:rPr>
          <w:rFonts w:ascii="ＭＳ 明朝" w:eastAsia="ＭＳ 明朝" w:hAnsi="ＭＳ 明朝"/>
          <w:szCs w:val="21"/>
        </w:rPr>
        <w:t>健康診査を継続し、18歳以下の医療費無料化を国の制度でおこなうこと</w:t>
      </w:r>
      <w:r w:rsidR="00385818" w:rsidRPr="009D6CEB">
        <w:rPr>
          <w:rFonts w:ascii="ＭＳ 明朝" w:eastAsia="ＭＳ 明朝" w:hAnsi="ＭＳ 明朝" w:hint="eastAsia"/>
          <w:szCs w:val="21"/>
        </w:rPr>
        <w:t>。</w:t>
      </w:r>
    </w:p>
    <w:p w14:paraId="5B70FCC8" w14:textId="25AEEE7E" w:rsidR="002E0E39" w:rsidRDefault="002E0E39" w:rsidP="008C6B8B">
      <w:pPr>
        <w:spacing w:line="340" w:lineRule="exact"/>
        <w:ind w:left="420" w:hangingChars="200" w:hanging="420"/>
        <w:rPr>
          <w:rFonts w:ascii="ＭＳ 明朝" w:eastAsia="ＭＳ 明朝" w:hAnsi="ＭＳ 明朝"/>
          <w:szCs w:val="21"/>
        </w:rPr>
      </w:pPr>
      <w:r w:rsidRPr="002E0E39">
        <w:rPr>
          <w:rFonts w:ascii="ＭＳ 明朝" w:eastAsia="ＭＳ 明朝" w:hAnsi="ＭＳ 明朝" w:hint="eastAsia"/>
          <w:szCs w:val="21"/>
        </w:rPr>
        <w:t>１、避難者と帰還住民一人ひとりの実情に応じた住まいの確保、生業の再建、住民が要望する場所の除染をおこなうこと。また、医療や介護、商業施設、公共交通などのインフラ整備をおこなうこと</w:t>
      </w:r>
      <w:r w:rsidR="00385818">
        <w:rPr>
          <w:rFonts w:ascii="ＭＳ 明朝" w:eastAsia="ＭＳ 明朝" w:hAnsi="ＭＳ 明朝" w:hint="eastAsia"/>
          <w:szCs w:val="21"/>
        </w:rPr>
        <w:t>。</w:t>
      </w:r>
    </w:p>
    <w:p w14:paraId="189E66E4" w14:textId="4C61E54E" w:rsidR="002E0E39" w:rsidRDefault="002E0E39" w:rsidP="008C6B8B">
      <w:pPr>
        <w:spacing w:line="340" w:lineRule="exact"/>
        <w:ind w:left="420" w:hangingChars="200" w:hanging="420"/>
        <w:rPr>
          <w:rFonts w:ascii="ＭＳ 明朝" w:eastAsia="ＭＳ 明朝" w:hAnsi="ＭＳ 明朝"/>
          <w:szCs w:val="21"/>
        </w:rPr>
      </w:pPr>
      <w:r w:rsidRPr="002E0E39">
        <w:rPr>
          <w:rFonts w:ascii="ＭＳ 明朝" w:eastAsia="ＭＳ 明朝" w:hAnsi="ＭＳ 明朝" w:hint="eastAsia"/>
          <w:szCs w:val="21"/>
        </w:rPr>
        <w:t>１、</w:t>
      </w:r>
      <w:r w:rsidR="00863059">
        <w:rPr>
          <w:rFonts w:ascii="ＭＳ 明朝" w:eastAsia="ＭＳ 明朝" w:hAnsi="ＭＳ 明朝" w:hint="eastAsia"/>
          <w:szCs w:val="21"/>
        </w:rPr>
        <w:t>住民の要望に応え、</w:t>
      </w:r>
      <w:r w:rsidRPr="002E0E39">
        <w:rPr>
          <w:rFonts w:ascii="ＭＳ 明朝" w:eastAsia="ＭＳ 明朝" w:hAnsi="ＭＳ 明朝" w:hint="eastAsia"/>
          <w:szCs w:val="21"/>
        </w:rPr>
        <w:t>避難区域外のフォローアップ除染をおこなうこと。除染にあたっては、福島県民の安心・安全の基礎となっている「毎時</w:t>
      </w:r>
      <w:r w:rsidRPr="002E0E39">
        <w:rPr>
          <w:rFonts w:ascii="ＭＳ 明朝" w:eastAsia="ＭＳ 明朝" w:hAnsi="ＭＳ 明朝"/>
          <w:szCs w:val="21"/>
        </w:rPr>
        <w:t>0.23</w:t>
      </w:r>
      <w:r w:rsidR="00815086">
        <w:rPr>
          <w:rFonts w:ascii="ＭＳ 明朝" w:eastAsia="ＭＳ 明朝" w:hAnsi="ＭＳ 明朝"/>
          <w:szCs w:val="21"/>
        </w:rPr>
        <w:t>マイクロシーベルト」を堅持すること</w:t>
      </w:r>
      <w:r w:rsidR="00385818">
        <w:rPr>
          <w:rFonts w:ascii="ＭＳ 明朝" w:eastAsia="ＭＳ 明朝" w:hAnsi="ＭＳ 明朝" w:hint="eastAsia"/>
          <w:szCs w:val="21"/>
        </w:rPr>
        <w:t>。</w:t>
      </w:r>
    </w:p>
    <w:p w14:paraId="0FDDF154" w14:textId="0722CB40" w:rsidR="00610A9D" w:rsidRPr="002E0E39" w:rsidRDefault="002E0E39" w:rsidP="008C6B8B">
      <w:pPr>
        <w:spacing w:line="340" w:lineRule="exact"/>
        <w:ind w:left="420" w:hangingChars="200" w:hanging="420"/>
        <w:rPr>
          <w:rFonts w:ascii="ＭＳ 明朝" w:eastAsia="ＭＳ 明朝" w:hAnsi="ＭＳ 明朝"/>
          <w:szCs w:val="21"/>
        </w:rPr>
      </w:pPr>
      <w:r w:rsidRPr="002E0E39">
        <w:rPr>
          <w:rFonts w:ascii="ＭＳ 明朝" w:eastAsia="ＭＳ 明朝" w:hAnsi="ＭＳ 明朝" w:hint="eastAsia"/>
          <w:szCs w:val="21"/>
        </w:rPr>
        <w:t>１、福島の子どもたちに対する差別や偏見が生まれないように、放射能や放射線</w:t>
      </w:r>
      <w:r w:rsidR="00346447" w:rsidRPr="009D6CEB">
        <w:rPr>
          <w:rFonts w:ascii="ＭＳ 明朝" w:eastAsia="ＭＳ 明朝" w:hAnsi="ＭＳ 明朝" w:hint="eastAsia"/>
          <w:szCs w:val="21"/>
        </w:rPr>
        <w:t>の危険性を含め、</w:t>
      </w:r>
      <w:r w:rsidRPr="002E0E39">
        <w:rPr>
          <w:rFonts w:ascii="ＭＳ 明朝" w:eastAsia="ＭＳ 明朝" w:hAnsi="ＭＳ 明朝" w:hint="eastAsia"/>
          <w:szCs w:val="21"/>
        </w:rPr>
        <w:t>科学的な知識と福島</w:t>
      </w:r>
      <w:r w:rsidR="00815086">
        <w:rPr>
          <w:rFonts w:ascii="ＭＳ 明朝" w:eastAsia="ＭＳ 明朝" w:hAnsi="ＭＳ 明朝" w:hint="eastAsia"/>
          <w:szCs w:val="21"/>
        </w:rPr>
        <w:t>の現状をあらゆる機会を通して全国の学校や教育機関に周知すること</w:t>
      </w:r>
      <w:r w:rsidR="00385818">
        <w:rPr>
          <w:rFonts w:ascii="ＭＳ 明朝" w:eastAsia="ＭＳ 明朝" w:hAnsi="ＭＳ 明朝" w:hint="eastAsia"/>
          <w:szCs w:val="21"/>
        </w:rPr>
        <w:t>。</w:t>
      </w:r>
    </w:p>
    <w:p w14:paraId="507FD558" w14:textId="77777777" w:rsidR="00863059" w:rsidRDefault="002E0E39" w:rsidP="008C6B8B">
      <w:pPr>
        <w:spacing w:line="340" w:lineRule="exact"/>
        <w:ind w:left="210" w:hangingChars="100" w:hanging="210"/>
        <w:rPr>
          <w:rFonts w:ascii="ＭＳ 明朝" w:eastAsia="ＭＳ 明朝" w:hAnsi="ＭＳ 明朝"/>
          <w:szCs w:val="21"/>
        </w:rPr>
      </w:pPr>
      <w:r w:rsidRPr="002E0E39">
        <w:rPr>
          <w:rFonts w:ascii="ＭＳ 明朝" w:eastAsia="ＭＳ 明朝" w:hAnsi="ＭＳ 明朝" w:hint="eastAsia"/>
          <w:szCs w:val="21"/>
        </w:rPr>
        <w:t>１、</w:t>
      </w:r>
      <w:r w:rsidR="00610A9D" w:rsidRPr="003C4A58">
        <w:rPr>
          <w:rFonts w:ascii="ＭＳ 明朝" w:eastAsia="ＭＳ 明朝" w:hAnsi="ＭＳ 明朝" w:cs="Courier New"/>
          <w:color w:val="000000" w:themeColor="text1"/>
          <w:szCs w:val="21"/>
        </w:rPr>
        <w:t>リアルタイム線量</w:t>
      </w:r>
      <w:r w:rsidR="00610A9D" w:rsidRPr="003C4A58">
        <w:rPr>
          <w:rFonts w:ascii="ＭＳ 明朝" w:eastAsia="ＭＳ 明朝" w:hAnsi="ＭＳ 明朝" w:cs="Courier New" w:hint="eastAsia"/>
          <w:color w:val="000000" w:themeColor="text1"/>
          <w:szCs w:val="21"/>
        </w:rPr>
        <w:t>測定</w:t>
      </w:r>
      <w:r w:rsidR="00610A9D" w:rsidRPr="003C4A58">
        <w:rPr>
          <w:rFonts w:ascii="ＭＳ 明朝" w:eastAsia="ＭＳ 明朝" w:hAnsi="ＭＳ 明朝" w:cs="Courier New"/>
          <w:color w:val="000000" w:themeColor="text1"/>
          <w:szCs w:val="21"/>
        </w:rPr>
        <w:t>システム</w:t>
      </w:r>
      <w:r w:rsidR="00610A9D" w:rsidRPr="003C4A58">
        <w:rPr>
          <w:rFonts w:ascii="ＭＳ 明朝" w:eastAsia="ＭＳ 明朝" w:hAnsi="ＭＳ 明朝" w:cs="Courier New" w:hint="eastAsia"/>
          <w:color w:val="000000" w:themeColor="text1"/>
          <w:szCs w:val="21"/>
        </w:rPr>
        <w:t>（モニタリングポスト）</w:t>
      </w:r>
      <w:r w:rsidR="003C4A58">
        <w:rPr>
          <w:rFonts w:ascii="ＭＳ 明朝" w:eastAsia="ＭＳ 明朝" w:hAnsi="ＭＳ 明朝" w:cs="Courier New" w:hint="eastAsia"/>
          <w:color w:val="000000" w:themeColor="text1"/>
          <w:szCs w:val="21"/>
        </w:rPr>
        <w:t>は</w:t>
      </w:r>
      <w:r w:rsidR="00CF36CD" w:rsidRPr="003C4A58">
        <w:rPr>
          <w:rFonts w:ascii="ＭＳ 明朝" w:eastAsia="ＭＳ 明朝" w:hAnsi="ＭＳ 明朝" w:cs="Courier New" w:hint="eastAsia"/>
          <w:color w:val="000000" w:themeColor="text1"/>
          <w:szCs w:val="21"/>
        </w:rPr>
        <w:t>、</w:t>
      </w:r>
      <w:r w:rsidR="00CF36CD" w:rsidRPr="003C4A58">
        <w:rPr>
          <w:rFonts w:ascii="ＭＳ 明朝" w:eastAsia="ＭＳ 明朝" w:hAnsi="ＭＳ 明朝" w:hint="eastAsia"/>
          <w:color w:val="000000" w:themeColor="text1"/>
          <w:szCs w:val="21"/>
        </w:rPr>
        <w:t>一方的に</w:t>
      </w:r>
      <w:r w:rsidRPr="002E0E39">
        <w:rPr>
          <w:rFonts w:ascii="ＭＳ 明朝" w:eastAsia="ＭＳ 明朝" w:hAnsi="ＭＳ 明朝" w:hint="eastAsia"/>
          <w:szCs w:val="21"/>
        </w:rPr>
        <w:t>撤去</w:t>
      </w:r>
      <w:r w:rsidR="003C4A58">
        <w:rPr>
          <w:rFonts w:ascii="ＭＳ 明朝" w:eastAsia="ＭＳ 明朝" w:hAnsi="ＭＳ 明朝" w:hint="eastAsia"/>
          <w:szCs w:val="21"/>
        </w:rPr>
        <w:t>しないこと。</w:t>
      </w:r>
      <w:r w:rsidR="00815086">
        <w:rPr>
          <w:rFonts w:ascii="ＭＳ 明朝" w:eastAsia="ＭＳ 明朝" w:hAnsi="ＭＳ 明朝" w:hint="eastAsia"/>
          <w:szCs w:val="21"/>
        </w:rPr>
        <w:t>必要な場所には新設</w:t>
      </w:r>
    </w:p>
    <w:p w14:paraId="532862CA" w14:textId="77777777" w:rsidR="002E0E39" w:rsidRPr="002E0E39" w:rsidRDefault="00815086" w:rsidP="008C6B8B">
      <w:pPr>
        <w:spacing w:line="340" w:lineRule="exact"/>
        <w:ind w:leftChars="100" w:left="210" w:firstLineChars="100" w:firstLine="210"/>
        <w:rPr>
          <w:rFonts w:ascii="ＭＳ 明朝" w:eastAsia="ＭＳ 明朝" w:hAnsi="ＭＳ 明朝"/>
          <w:szCs w:val="21"/>
        </w:rPr>
      </w:pPr>
      <w:r>
        <w:rPr>
          <w:rFonts w:ascii="ＭＳ 明朝" w:eastAsia="ＭＳ 明朝" w:hAnsi="ＭＳ 明朝" w:hint="eastAsia"/>
          <w:szCs w:val="21"/>
        </w:rPr>
        <w:t>すること</w:t>
      </w:r>
      <w:r w:rsidR="00385818">
        <w:rPr>
          <w:rFonts w:ascii="ＭＳ 明朝" w:eastAsia="ＭＳ 明朝" w:hAnsi="ＭＳ 明朝" w:hint="eastAsia"/>
          <w:szCs w:val="21"/>
        </w:rPr>
        <w:t>。</w:t>
      </w:r>
    </w:p>
    <w:p w14:paraId="4F62C6B5" w14:textId="77777777" w:rsidR="002E0E39" w:rsidRDefault="002E0E39" w:rsidP="008C6B8B">
      <w:pPr>
        <w:spacing w:line="340" w:lineRule="exact"/>
        <w:ind w:left="420" w:hangingChars="200" w:hanging="420"/>
        <w:rPr>
          <w:rFonts w:ascii="ＭＳ 明朝" w:eastAsia="ＭＳ 明朝" w:hAnsi="ＭＳ 明朝"/>
          <w:szCs w:val="21"/>
        </w:rPr>
      </w:pPr>
      <w:r w:rsidRPr="002E0E39">
        <w:rPr>
          <w:rFonts w:ascii="ＭＳ 明朝" w:eastAsia="ＭＳ 明朝" w:hAnsi="ＭＳ 明朝" w:hint="eastAsia"/>
          <w:szCs w:val="21"/>
        </w:rPr>
        <w:t>１、</w:t>
      </w:r>
      <w:r w:rsidR="00863059">
        <w:rPr>
          <w:rFonts w:ascii="ＭＳ 明朝" w:eastAsia="ＭＳ 明朝" w:hAnsi="ＭＳ 明朝" w:hint="eastAsia"/>
          <w:szCs w:val="21"/>
        </w:rPr>
        <w:t>原子力損害賠償は、時効を設けず、賠償に応じるよう法制化し、</w:t>
      </w:r>
      <w:r w:rsidR="00DA7FBD">
        <w:rPr>
          <w:rFonts w:ascii="ＭＳ 明朝" w:eastAsia="ＭＳ 明朝" w:hAnsi="ＭＳ 明朝" w:hint="eastAsia"/>
          <w:szCs w:val="21"/>
        </w:rPr>
        <w:t>すべ</w:t>
      </w:r>
      <w:r w:rsidR="00815086">
        <w:rPr>
          <w:rFonts w:ascii="ＭＳ 明朝" w:eastAsia="ＭＳ 明朝" w:hAnsi="ＭＳ 明朝" w:hint="eastAsia"/>
          <w:szCs w:val="21"/>
        </w:rPr>
        <w:t>ての被害者に</w:t>
      </w:r>
      <w:r w:rsidRPr="002E0E39">
        <w:rPr>
          <w:rFonts w:ascii="ＭＳ 明朝" w:eastAsia="ＭＳ 明朝" w:hAnsi="ＭＳ 明朝" w:hint="eastAsia"/>
          <w:szCs w:val="21"/>
        </w:rPr>
        <w:t>原発事故がなければ発生しなかった被害、損害は</w:t>
      </w:r>
      <w:r w:rsidR="00815086">
        <w:rPr>
          <w:rFonts w:ascii="ＭＳ 明朝" w:eastAsia="ＭＳ 明朝" w:hAnsi="ＭＳ 明朝" w:hint="eastAsia"/>
          <w:szCs w:val="21"/>
        </w:rPr>
        <w:t>国と東京電力が完全</w:t>
      </w:r>
      <w:r w:rsidRPr="002E0E39">
        <w:rPr>
          <w:rFonts w:ascii="ＭＳ 明朝" w:eastAsia="ＭＳ 明朝" w:hAnsi="ＭＳ 明朝" w:hint="eastAsia"/>
          <w:szCs w:val="21"/>
        </w:rPr>
        <w:t>賠償すること。</w:t>
      </w:r>
      <w:r w:rsidR="00815086" w:rsidRPr="00815086">
        <w:rPr>
          <w:rFonts w:ascii="ＭＳ 明朝" w:eastAsia="ＭＳ 明朝" w:hAnsi="ＭＳ 明朝" w:hint="eastAsia"/>
          <w:szCs w:val="21"/>
        </w:rPr>
        <w:t>賠償請求の手続きを簡素化させ</w:t>
      </w:r>
      <w:r w:rsidR="00815086">
        <w:rPr>
          <w:rFonts w:ascii="ＭＳ 明朝" w:eastAsia="ＭＳ 明朝" w:hAnsi="ＭＳ 明朝" w:hint="eastAsia"/>
          <w:szCs w:val="21"/>
        </w:rPr>
        <w:t>、</w:t>
      </w:r>
      <w:r w:rsidRPr="002E0E39">
        <w:rPr>
          <w:rFonts w:ascii="ＭＳ 明朝" w:eastAsia="ＭＳ 明朝" w:hAnsi="ＭＳ 明朝" w:hint="eastAsia"/>
          <w:szCs w:val="21"/>
        </w:rPr>
        <w:t>賠償金は非課税にすること</w:t>
      </w:r>
      <w:r w:rsidR="00385818">
        <w:rPr>
          <w:rFonts w:ascii="ＭＳ 明朝" w:eastAsia="ＭＳ 明朝" w:hAnsi="ＭＳ 明朝" w:hint="eastAsia"/>
          <w:szCs w:val="21"/>
        </w:rPr>
        <w:t>。</w:t>
      </w:r>
    </w:p>
    <w:p w14:paraId="1B6DFA1A" w14:textId="675FF49F" w:rsidR="00F077BC" w:rsidRPr="00F9584D" w:rsidRDefault="00F077BC" w:rsidP="008C6B8B">
      <w:pPr>
        <w:spacing w:line="340" w:lineRule="exact"/>
        <w:rPr>
          <w:rFonts w:ascii="ＭＳ Ｐゴシック" w:eastAsia="ＭＳ Ｐゴシック" w:hAnsi="ＭＳ Ｐゴシック"/>
          <w:szCs w:val="21"/>
        </w:rPr>
      </w:pPr>
      <w:r w:rsidRPr="00F9584D">
        <w:rPr>
          <w:rFonts w:ascii="ＭＳ Ｐゴシック" w:eastAsia="ＭＳ Ｐゴシック" w:hAnsi="ＭＳ Ｐゴシック"/>
          <w:szCs w:val="21"/>
        </w:rPr>
        <w:t>&lt;</w:t>
      </w:r>
      <w:r w:rsidRPr="00F9584D">
        <w:rPr>
          <w:rFonts w:ascii="ＭＳ Ｐゴシック" w:eastAsia="ＭＳ Ｐゴシック" w:hAnsi="ＭＳ Ｐゴシック" w:hint="eastAsia"/>
          <w:szCs w:val="21"/>
        </w:rPr>
        <w:t>財政施策等</w:t>
      </w:r>
      <w:r w:rsidRPr="00F9584D">
        <w:rPr>
          <w:rFonts w:ascii="ＭＳ Ｐゴシック" w:eastAsia="ＭＳ Ｐゴシック" w:hAnsi="ＭＳ Ｐゴシック"/>
          <w:szCs w:val="21"/>
        </w:rPr>
        <w:t>&gt;</w:t>
      </w:r>
    </w:p>
    <w:p w14:paraId="126CDFB0" w14:textId="77777777" w:rsidR="005B75FC" w:rsidRDefault="005B75FC" w:rsidP="005B75FC">
      <w:pPr>
        <w:spacing w:line="340" w:lineRule="exact"/>
        <w:ind w:left="420" w:hangingChars="200" w:hanging="420"/>
        <w:rPr>
          <w:rFonts w:ascii="ＭＳ 明朝" w:eastAsia="ＭＳ 明朝" w:hAnsi="ＭＳ 明朝"/>
          <w:szCs w:val="21"/>
        </w:rPr>
      </w:pPr>
      <w:r w:rsidRPr="006B00F6">
        <w:rPr>
          <w:rFonts w:ascii="ＭＳ 明朝" w:eastAsia="ＭＳ 明朝" w:hAnsi="ＭＳ 明朝"/>
          <w:szCs w:val="21"/>
        </w:rPr>
        <w:t>１</w:t>
      </w:r>
      <w:r>
        <w:rPr>
          <w:rFonts w:ascii="ＭＳ 明朝" w:eastAsia="ＭＳ 明朝" w:hAnsi="ＭＳ 明朝" w:hint="eastAsia"/>
          <w:szCs w:val="21"/>
        </w:rPr>
        <w:t>、</w:t>
      </w:r>
      <w:r w:rsidRPr="006B00F6">
        <w:rPr>
          <w:rFonts w:ascii="ＭＳ 明朝" w:eastAsia="ＭＳ 明朝" w:hAnsi="ＭＳ 明朝"/>
          <w:szCs w:val="21"/>
        </w:rPr>
        <w:t>被災地の復興･復旧を大きく妨げる消費税</w:t>
      </w:r>
      <w:r>
        <w:rPr>
          <w:rFonts w:ascii="ＭＳ 明朝" w:eastAsia="ＭＳ 明朝" w:hAnsi="ＭＳ 明朝" w:hint="eastAsia"/>
          <w:szCs w:val="21"/>
        </w:rPr>
        <w:t>は当面5％に引き下げること。</w:t>
      </w:r>
    </w:p>
    <w:p w14:paraId="652083F2" w14:textId="3B76FFAF" w:rsidR="002927E3" w:rsidRDefault="002927E3" w:rsidP="008C6B8B">
      <w:pPr>
        <w:spacing w:line="340" w:lineRule="exact"/>
        <w:rPr>
          <w:rFonts w:ascii="ＭＳ 明朝" w:eastAsia="ＭＳ 明朝" w:hAnsi="ＭＳ 明朝"/>
          <w:szCs w:val="21"/>
        </w:rPr>
      </w:pPr>
      <w:r w:rsidRPr="006B00F6">
        <w:rPr>
          <w:rFonts w:ascii="ＭＳ 明朝" w:eastAsia="ＭＳ 明朝" w:hAnsi="ＭＳ 明朝"/>
          <w:szCs w:val="21"/>
        </w:rPr>
        <w:t>１、防災対策は｢国土強靭化｣の名による大型公共事業でなく､住民本位で予防と減災へ重点シフトすること</w:t>
      </w:r>
      <w:r w:rsidR="00385818">
        <w:rPr>
          <w:rFonts w:ascii="ＭＳ 明朝" w:eastAsia="ＭＳ 明朝" w:hAnsi="ＭＳ 明朝" w:hint="eastAsia"/>
          <w:szCs w:val="21"/>
        </w:rPr>
        <w:t>。</w:t>
      </w:r>
    </w:p>
    <w:p w14:paraId="216C55F0" w14:textId="4CB0CB39" w:rsidR="00435CB4" w:rsidRPr="00435CB4" w:rsidRDefault="00435CB4" w:rsidP="00457A70">
      <w:pPr>
        <w:spacing w:line="340" w:lineRule="exact"/>
        <w:ind w:left="420" w:hangingChars="200" w:hanging="420"/>
        <w:rPr>
          <w:rFonts w:ascii="ＭＳ 明朝" w:eastAsia="ＭＳ 明朝" w:hAnsi="ＭＳ 明朝"/>
          <w:szCs w:val="21"/>
        </w:rPr>
      </w:pPr>
      <w:r w:rsidRPr="00190D30">
        <w:rPr>
          <w:rFonts w:ascii="ＭＳ 明朝" w:eastAsia="ＭＳ 明朝" w:hAnsi="ＭＳ 明朝" w:hint="eastAsia"/>
          <w:szCs w:val="21"/>
        </w:rPr>
        <w:t>１、震災･防災対策や避難所運営などに</w:t>
      </w:r>
      <w:r w:rsidR="005B75FC">
        <w:rPr>
          <w:rFonts w:ascii="ＭＳ 明朝" w:eastAsia="ＭＳ 明朝" w:hAnsi="ＭＳ 明朝" w:hint="eastAsia"/>
          <w:szCs w:val="21"/>
        </w:rPr>
        <w:t>ジェンダー視点をすえ、</w:t>
      </w:r>
      <w:r w:rsidRPr="00190D30">
        <w:rPr>
          <w:rFonts w:ascii="ＭＳ 明朝" w:eastAsia="ＭＳ 明朝" w:hAnsi="ＭＳ 明朝" w:hint="eastAsia"/>
          <w:szCs w:val="21"/>
        </w:rPr>
        <w:t>女性や高齢者の参加を</w:t>
      </w:r>
      <w:r>
        <w:rPr>
          <w:rFonts w:ascii="ＭＳ 明朝" w:eastAsia="ＭＳ 明朝" w:hAnsi="ＭＳ 明朝" w:hint="eastAsia"/>
          <w:szCs w:val="21"/>
        </w:rPr>
        <w:t>促進</w:t>
      </w:r>
      <w:r w:rsidRPr="00190D30">
        <w:rPr>
          <w:rFonts w:ascii="ＭＳ 明朝" w:eastAsia="ＭＳ 明朝" w:hAnsi="ＭＳ 明朝" w:hint="eastAsia"/>
          <w:szCs w:val="21"/>
        </w:rPr>
        <w:t>し､意見を十分反映すること</w:t>
      </w:r>
      <w:r>
        <w:rPr>
          <w:rFonts w:ascii="ＭＳ 明朝" w:eastAsia="ＭＳ 明朝" w:hAnsi="ＭＳ 明朝" w:hint="eastAsia"/>
          <w:szCs w:val="21"/>
        </w:rPr>
        <w:t>。</w:t>
      </w:r>
      <w:r w:rsidRPr="005263E9">
        <w:rPr>
          <w:rFonts w:ascii="ＭＳ 明朝" w:eastAsia="ＭＳ 明朝" w:hAnsi="ＭＳ 明朝" w:hint="eastAsia"/>
          <w:szCs w:val="21"/>
        </w:rPr>
        <w:t>被災地復興の新たな町づくりは､女性</w:t>
      </w:r>
      <w:r w:rsidR="00CD04A2">
        <w:rPr>
          <w:rFonts w:ascii="ＭＳ 明朝" w:eastAsia="ＭＳ 明朝" w:hAnsi="ＭＳ 明朝" w:hint="eastAsia"/>
          <w:szCs w:val="21"/>
        </w:rPr>
        <w:t>、</w:t>
      </w:r>
      <w:r w:rsidRPr="005263E9">
        <w:rPr>
          <w:rFonts w:ascii="ＭＳ 明朝" w:eastAsia="ＭＳ 明朝" w:hAnsi="ＭＳ 明朝" w:hint="eastAsia"/>
          <w:szCs w:val="21"/>
        </w:rPr>
        <w:t>高齢者</w:t>
      </w:r>
      <w:r w:rsidR="00CD04A2">
        <w:rPr>
          <w:rFonts w:ascii="ＭＳ 明朝" w:eastAsia="ＭＳ 明朝" w:hAnsi="ＭＳ 明朝" w:hint="eastAsia"/>
          <w:szCs w:val="21"/>
        </w:rPr>
        <w:t>、</w:t>
      </w:r>
      <w:r w:rsidRPr="005263E9">
        <w:rPr>
          <w:rFonts w:ascii="ＭＳ 明朝" w:eastAsia="ＭＳ 明朝" w:hAnsi="ＭＳ 明朝" w:hint="eastAsia"/>
          <w:szCs w:val="21"/>
        </w:rPr>
        <w:t>社会的弱者含め住民の声を反映してすすめること</w:t>
      </w:r>
      <w:r>
        <w:rPr>
          <w:rFonts w:ascii="ＭＳ 明朝" w:eastAsia="ＭＳ 明朝" w:hAnsi="ＭＳ 明朝" w:hint="eastAsia"/>
          <w:szCs w:val="21"/>
        </w:rPr>
        <w:t>。</w:t>
      </w:r>
    </w:p>
    <w:sectPr w:rsidR="00435CB4" w:rsidRPr="00435CB4" w:rsidSect="006B00F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6A20E" w14:textId="77777777" w:rsidR="00325205" w:rsidRDefault="00325205" w:rsidP="00C83996">
      <w:r>
        <w:separator/>
      </w:r>
    </w:p>
  </w:endnote>
  <w:endnote w:type="continuationSeparator" w:id="0">
    <w:p w14:paraId="67B4CA24" w14:textId="77777777" w:rsidR="00325205" w:rsidRDefault="00325205" w:rsidP="00C83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98AC3" w14:textId="77777777" w:rsidR="00325205" w:rsidRDefault="00325205" w:rsidP="00C83996">
      <w:r>
        <w:separator/>
      </w:r>
    </w:p>
  </w:footnote>
  <w:footnote w:type="continuationSeparator" w:id="0">
    <w:p w14:paraId="7118C0A9" w14:textId="77777777" w:rsidR="00325205" w:rsidRDefault="00325205" w:rsidP="00C83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2B53F0"/>
    <w:multiLevelType w:val="hybridMultilevel"/>
    <w:tmpl w:val="D1D2DEB6"/>
    <w:lvl w:ilvl="0" w:tplc="829064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E31978"/>
    <w:multiLevelType w:val="hybridMultilevel"/>
    <w:tmpl w:val="34921BD2"/>
    <w:lvl w:ilvl="0" w:tplc="B9AC8B2A">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0D0357"/>
    <w:multiLevelType w:val="hybridMultilevel"/>
    <w:tmpl w:val="2A40481E"/>
    <w:lvl w:ilvl="0" w:tplc="103064C4">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0F6"/>
    <w:rsid w:val="00007C2E"/>
    <w:rsid w:val="00010313"/>
    <w:rsid w:val="0007481A"/>
    <w:rsid w:val="000A29F8"/>
    <w:rsid w:val="000A69C6"/>
    <w:rsid w:val="000B1813"/>
    <w:rsid w:val="000C0684"/>
    <w:rsid w:val="000D115C"/>
    <w:rsid w:val="0010436D"/>
    <w:rsid w:val="00104A2A"/>
    <w:rsid w:val="00117029"/>
    <w:rsid w:val="001365CB"/>
    <w:rsid w:val="001411D1"/>
    <w:rsid w:val="0017345E"/>
    <w:rsid w:val="001734C0"/>
    <w:rsid w:val="0017402B"/>
    <w:rsid w:val="00190D30"/>
    <w:rsid w:val="001B27BE"/>
    <w:rsid w:val="001B35C8"/>
    <w:rsid w:val="001C2170"/>
    <w:rsid w:val="001E4BD2"/>
    <w:rsid w:val="00241ABF"/>
    <w:rsid w:val="00255742"/>
    <w:rsid w:val="00275819"/>
    <w:rsid w:val="00283808"/>
    <w:rsid w:val="002927E3"/>
    <w:rsid w:val="002B740D"/>
    <w:rsid w:val="002C79CB"/>
    <w:rsid w:val="002E0E39"/>
    <w:rsid w:val="002F5D44"/>
    <w:rsid w:val="00312A11"/>
    <w:rsid w:val="003165F0"/>
    <w:rsid w:val="00325205"/>
    <w:rsid w:val="00330CAC"/>
    <w:rsid w:val="003433B4"/>
    <w:rsid w:val="00345357"/>
    <w:rsid w:val="00346447"/>
    <w:rsid w:val="00361AD6"/>
    <w:rsid w:val="003652C1"/>
    <w:rsid w:val="00372E39"/>
    <w:rsid w:val="003851DF"/>
    <w:rsid w:val="00385818"/>
    <w:rsid w:val="003A52BD"/>
    <w:rsid w:val="003B6E6A"/>
    <w:rsid w:val="003C05D5"/>
    <w:rsid w:val="003C4A58"/>
    <w:rsid w:val="003E7800"/>
    <w:rsid w:val="004036E2"/>
    <w:rsid w:val="0042637A"/>
    <w:rsid w:val="00435CB4"/>
    <w:rsid w:val="00456BFA"/>
    <w:rsid w:val="00457A70"/>
    <w:rsid w:val="00487CD8"/>
    <w:rsid w:val="0049018A"/>
    <w:rsid w:val="00495AE5"/>
    <w:rsid w:val="004A16ED"/>
    <w:rsid w:val="004C382F"/>
    <w:rsid w:val="004F5D2D"/>
    <w:rsid w:val="00503F62"/>
    <w:rsid w:val="005043FB"/>
    <w:rsid w:val="005263E9"/>
    <w:rsid w:val="00546007"/>
    <w:rsid w:val="005518AB"/>
    <w:rsid w:val="00557AA6"/>
    <w:rsid w:val="00563B61"/>
    <w:rsid w:val="00586964"/>
    <w:rsid w:val="005B75FC"/>
    <w:rsid w:val="005D282B"/>
    <w:rsid w:val="005D73DD"/>
    <w:rsid w:val="0060083E"/>
    <w:rsid w:val="00606232"/>
    <w:rsid w:val="00610A9D"/>
    <w:rsid w:val="00622E36"/>
    <w:rsid w:val="00634C8D"/>
    <w:rsid w:val="006B00F6"/>
    <w:rsid w:val="006F4D85"/>
    <w:rsid w:val="007115F4"/>
    <w:rsid w:val="007147CD"/>
    <w:rsid w:val="0072517A"/>
    <w:rsid w:val="00742B05"/>
    <w:rsid w:val="00760E84"/>
    <w:rsid w:val="00766992"/>
    <w:rsid w:val="00785846"/>
    <w:rsid w:val="00794F8D"/>
    <w:rsid w:val="0079697E"/>
    <w:rsid w:val="007B64F1"/>
    <w:rsid w:val="007D605A"/>
    <w:rsid w:val="007D79F7"/>
    <w:rsid w:val="007F20F0"/>
    <w:rsid w:val="0080728B"/>
    <w:rsid w:val="00815086"/>
    <w:rsid w:val="00815399"/>
    <w:rsid w:val="0084210D"/>
    <w:rsid w:val="00847868"/>
    <w:rsid w:val="00863059"/>
    <w:rsid w:val="00883B37"/>
    <w:rsid w:val="008C23D1"/>
    <w:rsid w:val="008C61B3"/>
    <w:rsid w:val="008C6B8B"/>
    <w:rsid w:val="008E5230"/>
    <w:rsid w:val="00901534"/>
    <w:rsid w:val="00961A48"/>
    <w:rsid w:val="009A2F82"/>
    <w:rsid w:val="009D6CEB"/>
    <w:rsid w:val="00A02296"/>
    <w:rsid w:val="00A3131A"/>
    <w:rsid w:val="00A37980"/>
    <w:rsid w:val="00A43012"/>
    <w:rsid w:val="00A44264"/>
    <w:rsid w:val="00A52EC3"/>
    <w:rsid w:val="00A71E6C"/>
    <w:rsid w:val="00A72551"/>
    <w:rsid w:val="00A913FF"/>
    <w:rsid w:val="00AB15FA"/>
    <w:rsid w:val="00AD2A33"/>
    <w:rsid w:val="00AD38EF"/>
    <w:rsid w:val="00AE1C28"/>
    <w:rsid w:val="00AF3306"/>
    <w:rsid w:val="00B1007C"/>
    <w:rsid w:val="00B1398A"/>
    <w:rsid w:val="00B238A2"/>
    <w:rsid w:val="00B2513F"/>
    <w:rsid w:val="00B40E36"/>
    <w:rsid w:val="00B67620"/>
    <w:rsid w:val="00B67B93"/>
    <w:rsid w:val="00B756B3"/>
    <w:rsid w:val="00B81DC2"/>
    <w:rsid w:val="00C10530"/>
    <w:rsid w:val="00C14DEA"/>
    <w:rsid w:val="00C7478E"/>
    <w:rsid w:val="00C77A13"/>
    <w:rsid w:val="00C83996"/>
    <w:rsid w:val="00CC308D"/>
    <w:rsid w:val="00CD04A2"/>
    <w:rsid w:val="00CE5AF3"/>
    <w:rsid w:val="00CF36CD"/>
    <w:rsid w:val="00D0287A"/>
    <w:rsid w:val="00D1116D"/>
    <w:rsid w:val="00D27406"/>
    <w:rsid w:val="00D5297F"/>
    <w:rsid w:val="00DA7FBD"/>
    <w:rsid w:val="00DF2625"/>
    <w:rsid w:val="00E01C6C"/>
    <w:rsid w:val="00E14DA2"/>
    <w:rsid w:val="00E21D8E"/>
    <w:rsid w:val="00E51BA1"/>
    <w:rsid w:val="00E634DC"/>
    <w:rsid w:val="00E7047B"/>
    <w:rsid w:val="00E76851"/>
    <w:rsid w:val="00E777A0"/>
    <w:rsid w:val="00E80C19"/>
    <w:rsid w:val="00EB130B"/>
    <w:rsid w:val="00EC1965"/>
    <w:rsid w:val="00EE6694"/>
    <w:rsid w:val="00EE6E8C"/>
    <w:rsid w:val="00F022AA"/>
    <w:rsid w:val="00F05BB8"/>
    <w:rsid w:val="00F077BC"/>
    <w:rsid w:val="00F17E4A"/>
    <w:rsid w:val="00F26CDF"/>
    <w:rsid w:val="00F55EA6"/>
    <w:rsid w:val="00F606DF"/>
    <w:rsid w:val="00F9584D"/>
    <w:rsid w:val="00FA0B8E"/>
    <w:rsid w:val="00FA4CCF"/>
    <w:rsid w:val="00FC7024"/>
    <w:rsid w:val="00FF4A5F"/>
    <w:rsid w:val="00FF5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E55C46D"/>
  <w15:docId w15:val="{87EE1F83-28D8-4785-8F57-1C53D094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0E39"/>
    <w:pPr>
      <w:ind w:leftChars="400" w:left="840"/>
    </w:pPr>
  </w:style>
  <w:style w:type="paragraph" w:styleId="a4">
    <w:name w:val="Balloon Text"/>
    <w:basedOn w:val="a"/>
    <w:link w:val="a5"/>
    <w:uiPriority w:val="99"/>
    <w:semiHidden/>
    <w:unhideWhenUsed/>
    <w:rsid w:val="00190D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0D30"/>
    <w:rPr>
      <w:rFonts w:asciiTheme="majorHAnsi" w:eastAsiaTheme="majorEastAsia" w:hAnsiTheme="majorHAnsi" w:cstheme="majorBidi"/>
      <w:sz w:val="18"/>
      <w:szCs w:val="18"/>
    </w:rPr>
  </w:style>
  <w:style w:type="paragraph" w:styleId="a6">
    <w:name w:val="header"/>
    <w:basedOn w:val="a"/>
    <w:link w:val="a7"/>
    <w:uiPriority w:val="99"/>
    <w:unhideWhenUsed/>
    <w:rsid w:val="00C83996"/>
    <w:pPr>
      <w:tabs>
        <w:tab w:val="center" w:pos="4252"/>
        <w:tab w:val="right" w:pos="8504"/>
      </w:tabs>
      <w:snapToGrid w:val="0"/>
    </w:pPr>
  </w:style>
  <w:style w:type="character" w:customStyle="1" w:styleId="a7">
    <w:name w:val="ヘッダー (文字)"/>
    <w:basedOn w:val="a0"/>
    <w:link w:val="a6"/>
    <w:uiPriority w:val="99"/>
    <w:rsid w:val="00C83996"/>
  </w:style>
  <w:style w:type="paragraph" w:styleId="a8">
    <w:name w:val="footer"/>
    <w:basedOn w:val="a"/>
    <w:link w:val="a9"/>
    <w:uiPriority w:val="99"/>
    <w:unhideWhenUsed/>
    <w:rsid w:val="00C83996"/>
    <w:pPr>
      <w:tabs>
        <w:tab w:val="center" w:pos="4252"/>
        <w:tab w:val="right" w:pos="8504"/>
      </w:tabs>
      <w:snapToGrid w:val="0"/>
    </w:pPr>
  </w:style>
  <w:style w:type="character" w:customStyle="1" w:styleId="a9">
    <w:name w:val="フッター (文字)"/>
    <w:basedOn w:val="a0"/>
    <w:link w:val="a8"/>
    <w:uiPriority w:val="99"/>
    <w:rsid w:val="00C83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58386-53EC-4473-B6D5-D580DDE68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518</Words>
  <Characters>2957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njwa31</dc:creator>
  <cp:lastModifiedBy>njwa105</cp:lastModifiedBy>
  <cp:revision>15</cp:revision>
  <cp:lastPrinted>2021-03-11T02:12:00Z</cp:lastPrinted>
  <dcterms:created xsi:type="dcterms:W3CDTF">2021-03-08T04:24:00Z</dcterms:created>
  <dcterms:modified xsi:type="dcterms:W3CDTF">2021-03-11T02:16:00Z</dcterms:modified>
</cp:coreProperties>
</file>